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DAB" w:rsidRDefault="006E5277" w:rsidP="00D20B9A">
      <w:pPr>
        <w:bidi/>
        <w:spacing w:line="276" w:lineRule="auto"/>
        <w:ind w:left="-27" w:firstLine="27"/>
        <w:jc w:val="both"/>
        <w:rPr>
          <w:rFonts w:cs="B Nazanin"/>
          <w:sz w:val="24"/>
          <w:szCs w:val="24"/>
          <w:lang w:bidi="fa-IR"/>
        </w:rPr>
      </w:pPr>
      <w:r w:rsidRPr="006E5277">
        <w:rPr>
          <w:rFonts w:cs="B Nazanin"/>
          <w:noProof/>
          <w:sz w:val="24"/>
          <w:szCs w:val="24"/>
          <w:rtl/>
        </w:rPr>
        <w:drawing>
          <wp:anchor distT="0" distB="0" distL="114300" distR="114300" simplePos="0" relativeHeight="251658240" behindDoc="0" locked="0" layoutInCell="1" allowOverlap="1">
            <wp:simplePos x="0" y="0"/>
            <wp:positionH relativeFrom="column">
              <wp:posOffset>-351219</wp:posOffset>
            </wp:positionH>
            <wp:positionV relativeFrom="paragraph">
              <wp:posOffset>635</wp:posOffset>
            </wp:positionV>
            <wp:extent cx="7532370" cy="1797685"/>
            <wp:effectExtent l="0" t="0" r="0" b="0"/>
            <wp:wrapSquare wrapText="bothSides"/>
            <wp:docPr id="1" name="Picture 1" descr="C:\Users\F.a.e.z.e\Desktop\Poste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e.z.e\Desktop\Poster\Capture.PNG"/>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1303" b="96743" l="78" r="100000"/>
                              </a14:imgEffect>
                            </a14:imgLayer>
                          </a14:imgProps>
                        </a:ext>
                        <a:ext uri="{28A0092B-C50C-407E-A947-70E740481C1C}">
                          <a14:useLocalDpi xmlns:a14="http://schemas.microsoft.com/office/drawing/2010/main" val="0"/>
                        </a:ext>
                      </a:extLst>
                    </a:blip>
                    <a:srcRect/>
                    <a:stretch>
                      <a:fillRect/>
                    </a:stretch>
                  </pic:blipFill>
                  <pic:spPr bwMode="auto">
                    <a:xfrm>
                      <a:off x="0" y="0"/>
                      <a:ext cx="7532370" cy="179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648" w:rsidRPr="000A3648" w:rsidRDefault="000A3648" w:rsidP="00D20B9A">
      <w:pPr>
        <w:bidi/>
        <w:ind w:left="-27" w:firstLine="27"/>
        <w:jc w:val="center"/>
        <w:rPr>
          <w:rFonts w:cs="B Nazanin"/>
          <w:b/>
          <w:bCs/>
          <w:sz w:val="24"/>
          <w:szCs w:val="24"/>
          <w:lang w:bidi="fa-IR"/>
        </w:rPr>
      </w:pPr>
      <w:r w:rsidRPr="000A3648">
        <w:rPr>
          <w:rFonts w:cs="B Nazanin" w:hint="cs"/>
          <w:b/>
          <w:bCs/>
          <w:sz w:val="24"/>
          <w:szCs w:val="24"/>
          <w:rtl/>
        </w:rPr>
        <w:t xml:space="preserve">(عنوان مقاله : فونت </w:t>
      </w:r>
      <w:r w:rsidRPr="000A3648">
        <w:rPr>
          <w:rFonts w:cs="B Nazanin"/>
          <w:b/>
          <w:bCs/>
          <w:sz w:val="24"/>
          <w:szCs w:val="24"/>
          <w:lang w:bidi="fa-IR"/>
        </w:rPr>
        <w:t xml:space="preserve">B </w:t>
      </w:r>
      <w:bookmarkStart w:id="0" w:name="OLE_LINK10"/>
      <w:bookmarkStart w:id="1" w:name="OLE_LINK9"/>
      <w:r w:rsidRPr="000A3648">
        <w:rPr>
          <w:rFonts w:cs="B Nazanin"/>
          <w:b/>
          <w:bCs/>
          <w:sz w:val="24"/>
          <w:szCs w:val="24"/>
          <w:lang w:bidi="fa-IR"/>
        </w:rPr>
        <w:t>Nazanin</w:t>
      </w:r>
      <w:r w:rsidRPr="000A3648">
        <w:rPr>
          <w:rFonts w:cs="B Nazanin" w:hint="cs"/>
          <w:b/>
          <w:bCs/>
          <w:sz w:val="24"/>
          <w:szCs w:val="24"/>
          <w:rtl/>
        </w:rPr>
        <w:t xml:space="preserve"> </w:t>
      </w:r>
      <w:bookmarkEnd w:id="0"/>
      <w:bookmarkEnd w:id="1"/>
      <w:r w:rsidRPr="000A3648">
        <w:rPr>
          <w:rFonts w:cs="B Nazanin" w:hint="cs"/>
          <w:b/>
          <w:bCs/>
          <w:sz w:val="24"/>
          <w:szCs w:val="24"/>
          <w:rtl/>
          <w:lang w:bidi="fa-IR"/>
        </w:rPr>
        <w:t xml:space="preserve">- </w:t>
      </w:r>
      <w:r w:rsidRPr="000A3648">
        <w:rPr>
          <w:rFonts w:cs="B Nazanin" w:hint="cs"/>
          <w:b/>
          <w:bCs/>
          <w:sz w:val="24"/>
          <w:szCs w:val="24"/>
          <w:rtl/>
        </w:rPr>
        <w:t xml:space="preserve">اندازه 16 - </w:t>
      </w:r>
      <w:r w:rsidR="00766F8D">
        <w:rPr>
          <w:rFonts w:cs="B Nazanin" w:hint="cs"/>
          <w:b/>
          <w:bCs/>
          <w:sz w:val="24"/>
          <w:szCs w:val="24"/>
          <w:rtl/>
        </w:rPr>
        <w:t>پر رنگ</w:t>
      </w:r>
      <w:r w:rsidRPr="000A3648">
        <w:rPr>
          <w:rFonts w:cs="B Nazanin" w:hint="cs"/>
          <w:b/>
          <w:bCs/>
          <w:sz w:val="24"/>
          <w:szCs w:val="24"/>
          <w:rtl/>
        </w:rPr>
        <w:t>)</w:t>
      </w:r>
    </w:p>
    <w:p w:rsidR="000A3648" w:rsidRPr="000A3648" w:rsidRDefault="000A3648" w:rsidP="00D20B9A">
      <w:pPr>
        <w:bidi/>
        <w:ind w:left="-27" w:firstLine="27"/>
        <w:jc w:val="center"/>
        <w:rPr>
          <w:rFonts w:cs="B Nazanin"/>
          <w:b/>
          <w:bCs/>
          <w:sz w:val="24"/>
          <w:szCs w:val="24"/>
          <w:rtl/>
          <w:lang w:bidi="fa-IR"/>
        </w:rPr>
      </w:pPr>
      <w:bookmarkStart w:id="2" w:name="OLE_LINK4"/>
      <w:bookmarkStart w:id="3" w:name="OLE_LINK3"/>
    </w:p>
    <w:p w:rsidR="000A3648" w:rsidRPr="000A3648" w:rsidRDefault="000A3648" w:rsidP="00D20B9A">
      <w:pPr>
        <w:bidi/>
        <w:ind w:left="-27" w:firstLine="27"/>
        <w:jc w:val="center"/>
        <w:rPr>
          <w:rFonts w:cs="B Nazanin"/>
          <w:b/>
          <w:bCs/>
          <w:sz w:val="24"/>
          <w:szCs w:val="24"/>
          <w:rtl/>
        </w:rPr>
      </w:pPr>
      <w:r w:rsidRPr="000A3648">
        <w:rPr>
          <w:rFonts w:cs="B Nazanin" w:hint="cs"/>
          <w:b/>
          <w:bCs/>
          <w:sz w:val="24"/>
          <w:szCs w:val="24"/>
          <w:rtl/>
        </w:rPr>
        <w:t xml:space="preserve">نام و نام خانوادگي </w:t>
      </w:r>
      <w:bookmarkStart w:id="4" w:name="OLE_LINK6"/>
      <w:bookmarkStart w:id="5" w:name="OLE_LINK5"/>
      <w:bookmarkEnd w:id="2"/>
      <w:bookmarkEnd w:id="3"/>
      <w:r w:rsidRPr="000A3648">
        <w:rPr>
          <w:rFonts w:cs="B Nazanin" w:hint="cs"/>
          <w:b/>
          <w:bCs/>
          <w:sz w:val="24"/>
          <w:szCs w:val="24"/>
          <w:rtl/>
        </w:rPr>
        <w:t xml:space="preserve">نويسنده اول </w:t>
      </w:r>
      <w:bookmarkEnd w:id="4"/>
      <w:bookmarkEnd w:id="5"/>
      <w:r w:rsidRPr="000A3648">
        <w:rPr>
          <w:rFonts w:cs="B Nazanin" w:hint="cs"/>
          <w:b/>
          <w:bCs/>
          <w:sz w:val="24"/>
          <w:szCs w:val="24"/>
          <w:rtl/>
        </w:rPr>
        <w:t xml:space="preserve">(فونت </w:t>
      </w:r>
      <w:r w:rsidRPr="000A3648">
        <w:rPr>
          <w:rFonts w:cs="B Nazanin"/>
          <w:b/>
          <w:bCs/>
          <w:sz w:val="24"/>
          <w:szCs w:val="24"/>
          <w:lang w:bidi="fa-IR"/>
        </w:rPr>
        <w:t>B Nazanin</w:t>
      </w:r>
      <w:r w:rsidRPr="000A3648">
        <w:rPr>
          <w:rFonts w:cs="B Nazanin" w:hint="cs"/>
          <w:b/>
          <w:bCs/>
          <w:sz w:val="24"/>
          <w:szCs w:val="24"/>
          <w:rtl/>
        </w:rPr>
        <w:t xml:space="preserve"> - اندازه 12 - </w:t>
      </w:r>
      <w:r w:rsidR="00766F8D">
        <w:rPr>
          <w:rFonts w:cs="B Nazanin" w:hint="cs"/>
          <w:b/>
          <w:bCs/>
          <w:sz w:val="24"/>
          <w:szCs w:val="24"/>
          <w:rtl/>
        </w:rPr>
        <w:t>پر رنگ</w:t>
      </w:r>
      <w:r w:rsidRPr="000A3648">
        <w:rPr>
          <w:rFonts w:cs="B Nazanin" w:hint="cs"/>
          <w:b/>
          <w:bCs/>
          <w:sz w:val="24"/>
          <w:szCs w:val="24"/>
          <w:rtl/>
        </w:rPr>
        <w:t>)</w:t>
      </w:r>
    </w:p>
    <w:p w:rsidR="000A3648" w:rsidRPr="000A3648" w:rsidRDefault="000A3648" w:rsidP="00D20B9A">
      <w:pPr>
        <w:bidi/>
        <w:ind w:left="-27" w:firstLine="27"/>
        <w:jc w:val="center"/>
        <w:rPr>
          <w:rFonts w:cs="B Nazanin"/>
          <w:sz w:val="24"/>
          <w:szCs w:val="24"/>
          <w:rtl/>
        </w:rPr>
      </w:pPr>
      <w:bookmarkStart w:id="6" w:name="OLE_LINK8"/>
      <w:bookmarkStart w:id="7" w:name="OLE_LINK7"/>
      <w:r w:rsidRPr="000A3648">
        <w:rPr>
          <w:rFonts w:cs="B Nazanin" w:hint="cs"/>
          <w:sz w:val="24"/>
          <w:szCs w:val="24"/>
          <w:rtl/>
          <w:lang w:bidi="fa-IR"/>
        </w:rPr>
        <w:t>وابستگی سازمانی نویسنده</w:t>
      </w:r>
      <w:r w:rsidRPr="000A3648">
        <w:rPr>
          <w:rFonts w:cs="B Nazanin" w:hint="cs"/>
          <w:sz w:val="24"/>
          <w:szCs w:val="24"/>
          <w:rtl/>
        </w:rPr>
        <w:t xml:space="preserve"> (فونت </w:t>
      </w:r>
      <w:r w:rsidRPr="000A3648">
        <w:rPr>
          <w:rFonts w:cs="B Nazanin"/>
          <w:sz w:val="24"/>
          <w:szCs w:val="24"/>
          <w:lang w:bidi="fa-IR"/>
        </w:rPr>
        <w:t xml:space="preserve"> B Nazanin</w:t>
      </w:r>
      <w:r w:rsidRPr="000A3648">
        <w:rPr>
          <w:rFonts w:cs="B Nazanin" w:hint="cs"/>
          <w:sz w:val="24"/>
          <w:szCs w:val="24"/>
          <w:rtl/>
        </w:rPr>
        <w:t>- اندازه 11)</w:t>
      </w:r>
    </w:p>
    <w:p w:rsidR="000A3648" w:rsidRPr="000A3648" w:rsidRDefault="000A3648" w:rsidP="00D20B9A">
      <w:pPr>
        <w:bidi/>
        <w:ind w:left="-27" w:firstLine="27"/>
        <w:jc w:val="center"/>
        <w:rPr>
          <w:rFonts w:cs="B Nazanin"/>
          <w:sz w:val="24"/>
          <w:szCs w:val="24"/>
          <w:rtl/>
          <w:lang w:bidi="fa-IR"/>
        </w:rPr>
      </w:pPr>
      <w:r w:rsidRPr="000A3648">
        <w:rPr>
          <w:rFonts w:cs="B Nazanin" w:hint="cs"/>
          <w:sz w:val="24"/>
          <w:szCs w:val="24"/>
          <w:rtl/>
        </w:rPr>
        <w:t xml:space="preserve">آدرس پست الكترونيك نويسنده ( </w:t>
      </w:r>
      <w:r w:rsidRPr="000A3648">
        <w:rPr>
          <w:rFonts w:cs="B Nazanin"/>
          <w:sz w:val="24"/>
          <w:szCs w:val="24"/>
          <w:lang w:bidi="fa-IR"/>
        </w:rPr>
        <w:t>10 pt</w:t>
      </w:r>
      <w:r w:rsidRPr="000A3648">
        <w:rPr>
          <w:rFonts w:cs="B Nazanin" w:hint="cs"/>
          <w:sz w:val="24"/>
          <w:szCs w:val="24"/>
          <w:rtl/>
        </w:rPr>
        <w:t xml:space="preserve"> - </w:t>
      </w:r>
      <w:r w:rsidRPr="000A3648">
        <w:rPr>
          <w:rFonts w:cs="B Nazanin"/>
          <w:sz w:val="24"/>
          <w:szCs w:val="24"/>
          <w:lang w:bidi="fa-IR"/>
        </w:rPr>
        <w:t xml:space="preserve"> (Times New Roman</w:t>
      </w:r>
      <w:bookmarkStart w:id="8" w:name="OLE_LINK2"/>
      <w:bookmarkStart w:id="9" w:name="OLE_LINK1"/>
      <w:bookmarkEnd w:id="6"/>
      <w:bookmarkEnd w:id="7"/>
    </w:p>
    <w:p w:rsidR="000A3648" w:rsidRPr="000A3648" w:rsidRDefault="000A3648" w:rsidP="00D20B9A">
      <w:pPr>
        <w:bidi/>
        <w:ind w:left="-27" w:firstLine="27"/>
        <w:jc w:val="center"/>
        <w:rPr>
          <w:rFonts w:cs="B Nazanin"/>
          <w:sz w:val="24"/>
          <w:szCs w:val="24"/>
          <w:rtl/>
          <w:lang w:bidi="fa-IR"/>
        </w:rPr>
      </w:pPr>
    </w:p>
    <w:p w:rsidR="000A3648" w:rsidRPr="000A3648" w:rsidRDefault="000A3648" w:rsidP="00D20B9A">
      <w:pPr>
        <w:bidi/>
        <w:ind w:left="-27" w:firstLine="27"/>
        <w:jc w:val="center"/>
        <w:rPr>
          <w:rFonts w:cs="B Nazanin"/>
          <w:sz w:val="24"/>
          <w:szCs w:val="24"/>
          <w:rtl/>
        </w:rPr>
      </w:pPr>
      <w:r w:rsidRPr="000A3648">
        <w:rPr>
          <w:rFonts w:cs="B Nazanin" w:hint="cs"/>
          <w:b/>
          <w:bCs/>
          <w:sz w:val="24"/>
          <w:szCs w:val="24"/>
          <w:rtl/>
        </w:rPr>
        <w:t xml:space="preserve">نام و نام خانوادگي نويسنده دوم </w:t>
      </w:r>
      <w:bookmarkEnd w:id="8"/>
      <w:bookmarkEnd w:id="9"/>
      <w:r w:rsidRPr="000A3648">
        <w:rPr>
          <w:rFonts w:cs="B Nazanin" w:hint="cs"/>
          <w:b/>
          <w:bCs/>
          <w:sz w:val="24"/>
          <w:szCs w:val="24"/>
          <w:rtl/>
        </w:rPr>
        <w:t xml:space="preserve">(فونت </w:t>
      </w:r>
      <w:r w:rsidRPr="000A3648">
        <w:rPr>
          <w:rFonts w:cs="B Nazanin"/>
          <w:b/>
          <w:bCs/>
          <w:sz w:val="24"/>
          <w:szCs w:val="24"/>
          <w:lang w:bidi="fa-IR"/>
        </w:rPr>
        <w:t>B Nazanin</w:t>
      </w:r>
      <w:r w:rsidRPr="000A3648">
        <w:rPr>
          <w:rFonts w:cs="B Nazanin" w:hint="cs"/>
          <w:b/>
          <w:bCs/>
          <w:sz w:val="24"/>
          <w:szCs w:val="24"/>
          <w:rtl/>
        </w:rPr>
        <w:t xml:space="preserve"> - اندازه 12 - </w:t>
      </w:r>
      <w:r w:rsidR="00766F8D">
        <w:rPr>
          <w:rFonts w:cs="B Nazanin" w:hint="cs"/>
          <w:b/>
          <w:bCs/>
          <w:sz w:val="24"/>
          <w:szCs w:val="24"/>
          <w:rtl/>
        </w:rPr>
        <w:t>پر رنگ</w:t>
      </w:r>
      <w:r w:rsidRPr="000A3648">
        <w:rPr>
          <w:rFonts w:cs="B Nazanin" w:hint="cs"/>
          <w:b/>
          <w:bCs/>
          <w:sz w:val="24"/>
          <w:szCs w:val="24"/>
          <w:rtl/>
        </w:rPr>
        <w:t>)</w:t>
      </w:r>
    </w:p>
    <w:p w:rsidR="000A3648" w:rsidRPr="000A3648" w:rsidRDefault="000A3648" w:rsidP="00D20B9A">
      <w:pPr>
        <w:bidi/>
        <w:ind w:left="-27" w:firstLine="27"/>
        <w:jc w:val="center"/>
        <w:rPr>
          <w:rFonts w:cs="B Nazanin"/>
          <w:sz w:val="24"/>
          <w:szCs w:val="24"/>
          <w:rtl/>
        </w:rPr>
      </w:pPr>
      <w:r w:rsidRPr="000A3648">
        <w:rPr>
          <w:rFonts w:cs="B Nazanin" w:hint="cs"/>
          <w:sz w:val="24"/>
          <w:szCs w:val="24"/>
          <w:rtl/>
          <w:lang w:bidi="fa-IR"/>
        </w:rPr>
        <w:t xml:space="preserve">وابستگی سازمانی نویسنده </w:t>
      </w:r>
      <w:r w:rsidRPr="000A3648">
        <w:rPr>
          <w:rFonts w:cs="B Nazanin" w:hint="cs"/>
          <w:sz w:val="24"/>
          <w:szCs w:val="24"/>
          <w:rtl/>
        </w:rPr>
        <w:t xml:space="preserve">(فونت </w:t>
      </w:r>
      <w:r w:rsidRPr="000A3648">
        <w:rPr>
          <w:rFonts w:cs="B Nazanin"/>
          <w:sz w:val="24"/>
          <w:szCs w:val="24"/>
          <w:lang w:bidi="fa-IR"/>
        </w:rPr>
        <w:t xml:space="preserve"> B Nazanin</w:t>
      </w:r>
      <w:r w:rsidRPr="000A3648">
        <w:rPr>
          <w:rFonts w:cs="B Nazanin" w:hint="cs"/>
          <w:sz w:val="24"/>
          <w:szCs w:val="24"/>
          <w:rtl/>
        </w:rPr>
        <w:t>- اندازه 11)</w:t>
      </w:r>
    </w:p>
    <w:p w:rsidR="000A3648" w:rsidRPr="000A3648" w:rsidRDefault="000A3648" w:rsidP="00D20B9A">
      <w:pPr>
        <w:bidi/>
        <w:ind w:left="-27" w:firstLine="27"/>
        <w:jc w:val="center"/>
        <w:rPr>
          <w:rFonts w:cs="B Nazanin"/>
          <w:b/>
          <w:bCs/>
          <w:sz w:val="24"/>
          <w:szCs w:val="24"/>
          <w:lang w:bidi="fa-IR"/>
        </w:rPr>
      </w:pPr>
      <w:r w:rsidRPr="000A3648">
        <w:rPr>
          <w:rFonts w:cs="B Nazanin" w:hint="cs"/>
          <w:sz w:val="24"/>
          <w:szCs w:val="24"/>
          <w:rtl/>
        </w:rPr>
        <w:t xml:space="preserve">آدرس پست الكترونيك نويسنده ( </w:t>
      </w:r>
      <w:r w:rsidRPr="000A3648">
        <w:rPr>
          <w:rFonts w:cs="B Nazanin"/>
          <w:sz w:val="24"/>
          <w:szCs w:val="24"/>
          <w:lang w:bidi="fa-IR"/>
        </w:rPr>
        <w:t>10 pt</w:t>
      </w:r>
      <w:r w:rsidRPr="000A3648">
        <w:rPr>
          <w:rFonts w:cs="B Nazanin" w:hint="cs"/>
          <w:sz w:val="24"/>
          <w:szCs w:val="24"/>
          <w:rtl/>
        </w:rPr>
        <w:t xml:space="preserve"> - </w:t>
      </w:r>
      <w:r w:rsidRPr="000A3648">
        <w:rPr>
          <w:rFonts w:cs="B Nazanin"/>
          <w:sz w:val="24"/>
          <w:szCs w:val="24"/>
          <w:lang w:bidi="fa-IR"/>
        </w:rPr>
        <w:t xml:space="preserve"> (Times New Roman</w:t>
      </w:r>
    </w:p>
    <w:p w:rsidR="000A3648" w:rsidRPr="000A3648" w:rsidRDefault="000A3648" w:rsidP="00D20B9A">
      <w:pPr>
        <w:bidi/>
        <w:ind w:left="-27" w:firstLine="27"/>
        <w:jc w:val="center"/>
        <w:rPr>
          <w:rFonts w:cs="B Nazanin"/>
          <w:sz w:val="24"/>
          <w:szCs w:val="24"/>
          <w:rtl/>
        </w:rPr>
      </w:pPr>
    </w:p>
    <w:p w:rsidR="000A3648" w:rsidRPr="000A3648" w:rsidRDefault="000A3648" w:rsidP="00D20B9A">
      <w:pPr>
        <w:bidi/>
        <w:ind w:left="-27" w:firstLine="27"/>
        <w:rPr>
          <w:rFonts w:cs="B Nazanin"/>
          <w:sz w:val="24"/>
          <w:szCs w:val="24"/>
          <w:lang w:bidi="fa-IR"/>
        </w:rPr>
      </w:pPr>
    </w:p>
    <w:p w:rsidR="000A3648" w:rsidRPr="000A3648" w:rsidRDefault="000A3648" w:rsidP="00D20B9A">
      <w:pPr>
        <w:bidi/>
        <w:ind w:left="-27" w:firstLine="27"/>
        <w:jc w:val="both"/>
        <w:rPr>
          <w:rFonts w:cs="B Nazanin"/>
          <w:b/>
          <w:bCs/>
          <w:sz w:val="24"/>
          <w:szCs w:val="24"/>
          <w:rtl/>
          <w:lang w:bidi="fa-IR"/>
        </w:rPr>
      </w:pPr>
      <w:r w:rsidRPr="000A3648">
        <w:rPr>
          <w:rFonts w:cs="B Nazanin" w:hint="cs"/>
          <w:b/>
          <w:bCs/>
          <w:sz w:val="24"/>
          <w:szCs w:val="24"/>
          <w:rtl/>
          <w:lang w:bidi="fa-IR"/>
        </w:rPr>
        <w:t>چکیده (فونت</w:t>
      </w:r>
      <w:r w:rsidRPr="000A3648">
        <w:rPr>
          <w:rFonts w:cs="B Nazanin"/>
          <w:b/>
          <w:bCs/>
          <w:sz w:val="24"/>
          <w:szCs w:val="24"/>
          <w:lang w:bidi="fa-IR"/>
        </w:rPr>
        <w:t xml:space="preserve">B Nazanin </w:t>
      </w:r>
      <w:r w:rsidRPr="000A3648">
        <w:rPr>
          <w:rFonts w:cs="B Nazanin" w:hint="cs"/>
          <w:b/>
          <w:bCs/>
          <w:sz w:val="24"/>
          <w:szCs w:val="24"/>
          <w:rtl/>
        </w:rPr>
        <w:t xml:space="preserve"> </w:t>
      </w:r>
      <w:r w:rsidRPr="000A3648">
        <w:rPr>
          <w:rFonts w:cs="B Nazanin" w:hint="cs"/>
          <w:b/>
          <w:bCs/>
          <w:sz w:val="24"/>
          <w:szCs w:val="24"/>
          <w:rtl/>
          <w:lang w:bidi="fa-IR"/>
        </w:rPr>
        <w:t xml:space="preserve">- اندازه 12 </w:t>
      </w:r>
      <w:r w:rsidR="00D20B9A">
        <w:rPr>
          <w:rFonts w:ascii="Times New Roman" w:hAnsi="Times New Roman" w:cs="Times New Roman" w:hint="cs"/>
          <w:b/>
          <w:bCs/>
          <w:sz w:val="24"/>
          <w:szCs w:val="24"/>
          <w:rtl/>
          <w:lang w:bidi="fa-IR"/>
        </w:rPr>
        <w:t>–</w:t>
      </w:r>
      <w:r w:rsidRPr="000A3648">
        <w:rPr>
          <w:rFonts w:cs="B Nazanin" w:hint="cs"/>
          <w:b/>
          <w:bCs/>
          <w:sz w:val="24"/>
          <w:szCs w:val="24"/>
          <w:rtl/>
          <w:lang w:bidi="fa-IR"/>
        </w:rPr>
        <w:t xml:space="preserve"> پر</w:t>
      </w:r>
      <w:r w:rsidR="00D20B9A">
        <w:rPr>
          <w:rFonts w:cs="B Nazanin" w:hint="cs"/>
          <w:b/>
          <w:bCs/>
          <w:sz w:val="24"/>
          <w:szCs w:val="24"/>
          <w:rtl/>
          <w:lang w:bidi="fa-IR"/>
        </w:rPr>
        <w:t xml:space="preserve"> </w:t>
      </w:r>
      <w:r w:rsidRPr="000A3648">
        <w:rPr>
          <w:rFonts w:cs="B Nazanin" w:hint="cs"/>
          <w:b/>
          <w:bCs/>
          <w:sz w:val="24"/>
          <w:szCs w:val="24"/>
          <w:rtl/>
          <w:lang w:bidi="fa-IR"/>
        </w:rPr>
        <w:t>رنگ)</w:t>
      </w:r>
    </w:p>
    <w:p w:rsidR="000A3648" w:rsidRPr="000A3648" w:rsidRDefault="000A3648" w:rsidP="00D20B9A">
      <w:pPr>
        <w:bidi/>
        <w:ind w:left="-27" w:firstLine="27"/>
        <w:jc w:val="both"/>
        <w:rPr>
          <w:rFonts w:cs="B Nazanin"/>
          <w:sz w:val="24"/>
          <w:szCs w:val="24"/>
          <w:rtl/>
        </w:rPr>
      </w:pPr>
      <w:r w:rsidRPr="000A3648">
        <w:rPr>
          <w:rFonts w:cs="B Nazanin" w:hint="cs"/>
          <w:sz w:val="24"/>
          <w:szCs w:val="24"/>
          <w:rtl/>
        </w:rPr>
        <w:t>در متن چكيده بايد مستقیما به مسئلة مورد مطالعه، اهداف، روش پژوهش، يافته‌‌ها و نتایج اشاره شو</w:t>
      </w:r>
      <w:r w:rsidRPr="000A3648">
        <w:rPr>
          <w:rFonts w:cs="B Nazanin" w:hint="cs"/>
          <w:sz w:val="24"/>
          <w:szCs w:val="24"/>
          <w:rtl/>
          <w:lang w:bidi="fa-IR"/>
        </w:rPr>
        <w:t xml:space="preserve">د. </w:t>
      </w:r>
      <w:r w:rsidRPr="000A3648">
        <w:rPr>
          <w:rFonts w:cs="B Nazanin" w:hint="cs"/>
          <w:sz w:val="24"/>
          <w:szCs w:val="24"/>
          <w:rtl/>
        </w:rPr>
        <w:t>متن چكيده با فونت (</w:t>
      </w:r>
      <w:r w:rsidRPr="000A3648">
        <w:rPr>
          <w:rFonts w:cs="B Nazanin"/>
          <w:sz w:val="24"/>
          <w:szCs w:val="24"/>
          <w:lang w:bidi="fa-IR"/>
        </w:rPr>
        <w:t>B Nazanin</w:t>
      </w:r>
      <w:r w:rsidRPr="000A3648">
        <w:rPr>
          <w:rFonts w:cs="B Nazanin" w:hint="cs"/>
          <w:sz w:val="24"/>
          <w:szCs w:val="24"/>
          <w:rtl/>
          <w:lang w:bidi="fa-IR"/>
        </w:rPr>
        <w:t xml:space="preserve"> </w:t>
      </w:r>
      <w:r w:rsidRPr="000A3648">
        <w:rPr>
          <w:rFonts w:cs="B Nazanin" w:hint="cs"/>
          <w:sz w:val="24"/>
          <w:szCs w:val="24"/>
          <w:rtl/>
        </w:rPr>
        <w:t>- اندازه 12) و با يک خط فاصله نوشته شود. طول چكيده در مقاله نباید كمتر از 150 كلمه و بيشتر از 300 كلمه باشد. چكيده</w:t>
      </w:r>
      <w:r w:rsidRPr="000A3648">
        <w:rPr>
          <w:rFonts w:cs="B Nazanin"/>
          <w:sz w:val="24"/>
          <w:szCs w:val="24"/>
          <w:rtl/>
        </w:rPr>
        <w:t xml:space="preserve"> </w:t>
      </w:r>
      <w:r w:rsidRPr="000A3648">
        <w:rPr>
          <w:rFonts w:cs="B Nazanin" w:hint="cs"/>
          <w:sz w:val="24"/>
          <w:szCs w:val="24"/>
          <w:rtl/>
        </w:rPr>
        <w:t>بايد</w:t>
      </w:r>
      <w:r w:rsidRPr="000A3648">
        <w:rPr>
          <w:rFonts w:cs="B Nazanin"/>
          <w:sz w:val="24"/>
          <w:szCs w:val="24"/>
          <w:rtl/>
        </w:rPr>
        <w:t xml:space="preserve"> </w:t>
      </w:r>
      <w:r w:rsidRPr="000A3648">
        <w:rPr>
          <w:rFonts w:cs="B Nazanin" w:hint="cs"/>
          <w:sz w:val="24"/>
          <w:szCs w:val="24"/>
          <w:rtl/>
        </w:rPr>
        <w:t>كامل</w:t>
      </w:r>
      <w:r w:rsidRPr="000A3648">
        <w:rPr>
          <w:rFonts w:cs="B Nazanin"/>
          <w:sz w:val="24"/>
          <w:szCs w:val="24"/>
          <w:rtl/>
        </w:rPr>
        <w:t xml:space="preserve"> </w:t>
      </w:r>
      <w:r w:rsidRPr="000A3648">
        <w:rPr>
          <w:rFonts w:cs="B Nazanin" w:hint="cs"/>
          <w:sz w:val="24"/>
          <w:szCs w:val="24"/>
          <w:rtl/>
        </w:rPr>
        <w:t>و</w:t>
      </w:r>
      <w:r w:rsidRPr="000A3648">
        <w:rPr>
          <w:rFonts w:cs="B Nazanin"/>
          <w:sz w:val="24"/>
          <w:szCs w:val="24"/>
          <w:rtl/>
        </w:rPr>
        <w:t xml:space="preserve"> </w:t>
      </w:r>
      <w:r w:rsidRPr="000A3648">
        <w:rPr>
          <w:rFonts w:cs="B Nazanin" w:hint="cs"/>
          <w:sz w:val="24"/>
          <w:szCs w:val="24"/>
          <w:rtl/>
        </w:rPr>
        <w:t>فقط</w:t>
      </w:r>
      <w:r w:rsidRPr="000A3648">
        <w:rPr>
          <w:rFonts w:cs="B Nazanin"/>
          <w:sz w:val="24"/>
          <w:szCs w:val="24"/>
          <w:rtl/>
        </w:rPr>
        <w:t xml:space="preserve"> </w:t>
      </w:r>
      <w:r w:rsidRPr="000A3648">
        <w:rPr>
          <w:rFonts w:cs="B Nazanin" w:hint="cs"/>
          <w:sz w:val="24"/>
          <w:szCs w:val="24"/>
          <w:rtl/>
        </w:rPr>
        <w:t>در</w:t>
      </w:r>
      <w:r w:rsidRPr="000A3648">
        <w:rPr>
          <w:rFonts w:cs="B Nazanin"/>
          <w:sz w:val="24"/>
          <w:szCs w:val="24"/>
          <w:rtl/>
        </w:rPr>
        <w:t xml:space="preserve"> </w:t>
      </w:r>
      <w:r w:rsidRPr="000A3648">
        <w:rPr>
          <w:rFonts w:cs="B Nazanin" w:hint="cs"/>
          <w:sz w:val="24"/>
          <w:szCs w:val="24"/>
          <w:rtl/>
        </w:rPr>
        <w:t>يك</w:t>
      </w:r>
      <w:r w:rsidRPr="000A3648">
        <w:rPr>
          <w:rFonts w:cs="B Nazanin"/>
          <w:sz w:val="24"/>
          <w:szCs w:val="24"/>
          <w:rtl/>
        </w:rPr>
        <w:t xml:space="preserve"> </w:t>
      </w:r>
      <w:r w:rsidRPr="000A3648">
        <w:rPr>
          <w:rFonts w:cs="B Nazanin" w:hint="cs"/>
          <w:sz w:val="24"/>
          <w:szCs w:val="24"/>
          <w:rtl/>
        </w:rPr>
        <w:t>پاراگراف</w:t>
      </w:r>
      <w:r w:rsidRPr="000A3648">
        <w:rPr>
          <w:rFonts w:cs="B Nazanin"/>
          <w:sz w:val="24"/>
          <w:szCs w:val="24"/>
          <w:rtl/>
        </w:rPr>
        <w:t xml:space="preserve"> </w:t>
      </w:r>
      <w:r w:rsidRPr="000A3648">
        <w:rPr>
          <w:rFonts w:cs="B Nazanin" w:hint="cs"/>
          <w:sz w:val="24"/>
          <w:szCs w:val="24"/>
          <w:rtl/>
        </w:rPr>
        <w:t>آورده شود</w:t>
      </w:r>
      <w:r w:rsidRPr="000A3648">
        <w:rPr>
          <w:rFonts w:cs="B Nazanin"/>
          <w:sz w:val="24"/>
          <w:szCs w:val="24"/>
          <w:rtl/>
        </w:rPr>
        <w:t xml:space="preserve">. </w:t>
      </w:r>
      <w:r w:rsidRPr="000A3648">
        <w:rPr>
          <w:rFonts w:cs="B Nazanin" w:hint="cs"/>
          <w:sz w:val="24"/>
          <w:szCs w:val="24"/>
          <w:rtl/>
        </w:rPr>
        <w:t>از</w:t>
      </w:r>
      <w:r w:rsidRPr="000A3648">
        <w:rPr>
          <w:rFonts w:cs="B Nazanin"/>
          <w:sz w:val="24"/>
          <w:szCs w:val="24"/>
          <w:rtl/>
        </w:rPr>
        <w:t xml:space="preserve"> </w:t>
      </w:r>
      <w:r w:rsidRPr="000A3648">
        <w:rPr>
          <w:rFonts w:cs="B Nazanin" w:hint="cs"/>
          <w:sz w:val="24"/>
          <w:szCs w:val="24"/>
          <w:rtl/>
        </w:rPr>
        <w:t>اشاره</w:t>
      </w:r>
      <w:r w:rsidRPr="000A3648">
        <w:rPr>
          <w:rFonts w:cs="B Nazanin"/>
          <w:sz w:val="24"/>
          <w:szCs w:val="24"/>
          <w:rtl/>
        </w:rPr>
        <w:t xml:space="preserve"> </w:t>
      </w:r>
      <w:r w:rsidRPr="000A3648">
        <w:rPr>
          <w:rFonts w:cs="B Nazanin" w:hint="cs"/>
          <w:sz w:val="24"/>
          <w:szCs w:val="24"/>
          <w:rtl/>
        </w:rPr>
        <w:t>به</w:t>
      </w:r>
      <w:r w:rsidRPr="000A3648">
        <w:rPr>
          <w:rFonts w:cs="B Nazanin"/>
          <w:sz w:val="24"/>
          <w:szCs w:val="24"/>
          <w:rtl/>
        </w:rPr>
        <w:t xml:space="preserve"> </w:t>
      </w:r>
      <w:r w:rsidRPr="000A3648">
        <w:rPr>
          <w:rFonts w:cs="B Nazanin" w:hint="cs"/>
          <w:sz w:val="24"/>
          <w:szCs w:val="24"/>
          <w:rtl/>
        </w:rPr>
        <w:t>مراجع</w:t>
      </w:r>
      <w:r w:rsidRPr="000A3648">
        <w:rPr>
          <w:rFonts w:cs="B Nazanin"/>
          <w:sz w:val="24"/>
          <w:szCs w:val="24"/>
          <w:rtl/>
        </w:rPr>
        <w:t xml:space="preserve"> </w:t>
      </w:r>
      <w:r w:rsidRPr="000A3648">
        <w:rPr>
          <w:rFonts w:cs="B Nazanin" w:hint="cs"/>
          <w:sz w:val="24"/>
          <w:szCs w:val="24"/>
          <w:rtl/>
        </w:rPr>
        <w:t>و کلیات تحقیق در</w:t>
      </w:r>
      <w:r w:rsidRPr="000A3648">
        <w:rPr>
          <w:rFonts w:cs="B Nazanin"/>
          <w:sz w:val="24"/>
          <w:szCs w:val="24"/>
          <w:rtl/>
        </w:rPr>
        <w:t xml:space="preserve"> </w:t>
      </w:r>
      <w:r w:rsidRPr="000A3648">
        <w:rPr>
          <w:rFonts w:cs="B Nazanin" w:hint="cs"/>
          <w:sz w:val="24"/>
          <w:szCs w:val="24"/>
          <w:rtl/>
        </w:rPr>
        <w:t>چكيده</w:t>
      </w:r>
      <w:r w:rsidRPr="000A3648">
        <w:rPr>
          <w:rFonts w:cs="B Nazanin"/>
          <w:sz w:val="24"/>
          <w:szCs w:val="24"/>
          <w:rtl/>
        </w:rPr>
        <w:t xml:space="preserve"> </w:t>
      </w:r>
      <w:r w:rsidRPr="000A3648">
        <w:rPr>
          <w:rFonts w:cs="B Nazanin" w:hint="cs"/>
          <w:sz w:val="24"/>
          <w:szCs w:val="24"/>
          <w:rtl/>
        </w:rPr>
        <w:t>خودداري</w:t>
      </w:r>
      <w:r w:rsidRPr="000A3648">
        <w:rPr>
          <w:rFonts w:cs="B Nazanin"/>
          <w:sz w:val="24"/>
          <w:szCs w:val="24"/>
          <w:rtl/>
        </w:rPr>
        <w:t xml:space="preserve"> </w:t>
      </w:r>
      <w:r w:rsidRPr="000A3648">
        <w:rPr>
          <w:rFonts w:cs="B Nazanin" w:hint="cs"/>
          <w:sz w:val="24"/>
          <w:szCs w:val="24"/>
          <w:rtl/>
        </w:rPr>
        <w:t>گردد</w:t>
      </w:r>
      <w:r w:rsidRPr="000A3648">
        <w:rPr>
          <w:rFonts w:cs="B Nazanin"/>
          <w:sz w:val="24"/>
          <w:szCs w:val="24"/>
          <w:rtl/>
        </w:rPr>
        <w:t>.</w:t>
      </w:r>
      <w:r w:rsidRPr="000A3648">
        <w:rPr>
          <w:rFonts w:cs="B Nazanin" w:hint="cs"/>
          <w:sz w:val="24"/>
          <w:szCs w:val="24"/>
          <w:rtl/>
        </w:rPr>
        <w:t xml:space="preserve"> </w:t>
      </w:r>
    </w:p>
    <w:p w:rsidR="000A3648" w:rsidRPr="000A3648" w:rsidRDefault="000A3648" w:rsidP="00D20B9A">
      <w:pPr>
        <w:bidi/>
        <w:ind w:left="-27" w:firstLine="27"/>
        <w:jc w:val="both"/>
        <w:rPr>
          <w:rFonts w:cs="B Nazanin"/>
          <w:sz w:val="24"/>
          <w:szCs w:val="24"/>
          <w:rtl/>
        </w:rPr>
      </w:pPr>
    </w:p>
    <w:p w:rsidR="000A3648" w:rsidRPr="000A3648" w:rsidRDefault="000A3648" w:rsidP="00D20B9A">
      <w:pPr>
        <w:bidi/>
        <w:ind w:left="-27" w:right="180" w:firstLine="27"/>
        <w:jc w:val="both"/>
        <w:rPr>
          <w:rFonts w:cs="B Nazanin"/>
          <w:sz w:val="24"/>
          <w:szCs w:val="24"/>
          <w:rtl/>
          <w:lang w:bidi="fa-IR"/>
        </w:rPr>
      </w:pPr>
      <w:r w:rsidRPr="000A3648">
        <w:rPr>
          <w:rFonts w:cs="B Nazanin" w:hint="cs"/>
          <w:b/>
          <w:bCs/>
          <w:sz w:val="24"/>
          <w:szCs w:val="24"/>
          <w:rtl/>
        </w:rPr>
        <w:t xml:space="preserve">واژگان كليدي: </w:t>
      </w:r>
      <w:r w:rsidRPr="000A3648">
        <w:rPr>
          <w:rFonts w:cs="B Nazanin" w:hint="cs"/>
          <w:sz w:val="24"/>
          <w:szCs w:val="24"/>
          <w:rtl/>
        </w:rPr>
        <w:t>بین 5-3 واژه که با کاما (،) از هم جدا شده و در يك خط باشند (فونت</w:t>
      </w:r>
      <w:r w:rsidRPr="000A3648">
        <w:rPr>
          <w:rFonts w:cs="B Nazanin"/>
          <w:sz w:val="24"/>
          <w:szCs w:val="24"/>
          <w:lang w:bidi="fa-IR"/>
        </w:rPr>
        <w:t xml:space="preserve">B Nazanin </w:t>
      </w:r>
      <w:r w:rsidRPr="000A3648">
        <w:rPr>
          <w:rFonts w:cs="B Nazanin" w:hint="cs"/>
          <w:sz w:val="24"/>
          <w:szCs w:val="24"/>
          <w:rtl/>
        </w:rPr>
        <w:t xml:space="preserve"> - اندازه 12)</w:t>
      </w:r>
      <w:r>
        <w:rPr>
          <w:rFonts w:cs="B Nazanin" w:hint="cs"/>
          <w:sz w:val="24"/>
          <w:szCs w:val="24"/>
          <w:rtl/>
          <w:lang w:bidi="fa-IR"/>
        </w:rPr>
        <w:t>.</w:t>
      </w:r>
    </w:p>
    <w:p w:rsidR="000A3648" w:rsidRPr="000A3648" w:rsidRDefault="000A3648" w:rsidP="00D20B9A">
      <w:pPr>
        <w:bidi/>
        <w:ind w:left="-27" w:firstLine="27"/>
        <w:rPr>
          <w:rFonts w:cs="B Nazanin"/>
          <w:sz w:val="24"/>
          <w:szCs w:val="24"/>
          <w:lang w:bidi="fa-IR"/>
        </w:rPr>
      </w:pPr>
    </w:p>
    <w:p w:rsidR="000A3648" w:rsidRDefault="000A3648" w:rsidP="00D20B9A">
      <w:pPr>
        <w:bidi/>
        <w:ind w:left="-27" w:firstLine="27"/>
        <w:rPr>
          <w:rFonts w:cs="B Nazanin"/>
          <w:sz w:val="24"/>
          <w:szCs w:val="24"/>
          <w:lang w:bidi="fa-IR"/>
        </w:rPr>
      </w:pPr>
    </w:p>
    <w:p w:rsidR="000A3648" w:rsidRDefault="000A3648" w:rsidP="00D20B9A">
      <w:pPr>
        <w:bidi/>
        <w:ind w:left="-27" w:firstLine="27"/>
        <w:rPr>
          <w:rFonts w:cs="B Nazanin"/>
          <w:sz w:val="24"/>
          <w:szCs w:val="24"/>
          <w:lang w:bidi="fa-IR"/>
        </w:rPr>
      </w:pPr>
    </w:p>
    <w:p w:rsidR="000A3648" w:rsidRPr="000A3648" w:rsidRDefault="000A3648" w:rsidP="00D20B9A">
      <w:pPr>
        <w:bidi/>
        <w:ind w:left="-27" w:firstLine="27"/>
        <w:rPr>
          <w:rFonts w:cs="B Nazanin"/>
          <w:sz w:val="24"/>
          <w:szCs w:val="24"/>
          <w:lang w:bidi="fa-IR"/>
        </w:rPr>
      </w:pPr>
      <w:r w:rsidRPr="006E5277">
        <w:rPr>
          <w:rFonts w:cs="B Nazanin"/>
          <w:noProof/>
          <w:sz w:val="24"/>
          <w:szCs w:val="24"/>
          <w:rtl/>
        </w:rPr>
        <w:lastRenderedPageBreak/>
        <w:drawing>
          <wp:anchor distT="0" distB="0" distL="114300" distR="114300" simplePos="0" relativeHeight="251660288" behindDoc="0" locked="0" layoutInCell="1" allowOverlap="1" wp14:anchorId="42697B9A" wp14:editId="63B79D3B">
            <wp:simplePos x="0" y="0"/>
            <wp:positionH relativeFrom="column">
              <wp:posOffset>-331470</wp:posOffset>
            </wp:positionH>
            <wp:positionV relativeFrom="paragraph">
              <wp:posOffset>0</wp:posOffset>
            </wp:positionV>
            <wp:extent cx="7532370" cy="1797685"/>
            <wp:effectExtent l="0" t="0" r="0" b="0"/>
            <wp:wrapSquare wrapText="bothSides"/>
            <wp:docPr id="3" name="Picture 3" descr="C:\Users\F.a.e.z.e\Desktop\Poste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e.z.e\Desktop\Poster\Capture.PNG"/>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1303" b="96743" l="78" r="100000"/>
                              </a14:imgEffect>
                            </a14:imgLayer>
                          </a14:imgProps>
                        </a:ext>
                        <a:ext uri="{28A0092B-C50C-407E-A947-70E740481C1C}">
                          <a14:useLocalDpi xmlns:a14="http://schemas.microsoft.com/office/drawing/2010/main" val="0"/>
                        </a:ext>
                      </a:extLst>
                    </a:blip>
                    <a:srcRect/>
                    <a:stretch>
                      <a:fillRect/>
                    </a:stretch>
                  </pic:blipFill>
                  <pic:spPr bwMode="auto">
                    <a:xfrm>
                      <a:off x="0" y="0"/>
                      <a:ext cx="7532370" cy="179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648" w:rsidRPr="000A3648" w:rsidRDefault="000A3648" w:rsidP="00766F8D">
      <w:pPr>
        <w:bidi/>
        <w:ind w:left="-27" w:firstLine="27"/>
        <w:jc w:val="both"/>
        <w:rPr>
          <w:rFonts w:cs="B Nazanin"/>
          <w:b/>
          <w:bCs/>
          <w:sz w:val="24"/>
          <w:szCs w:val="24"/>
          <w:lang w:bidi="fa-IR"/>
        </w:rPr>
      </w:pPr>
      <w:r w:rsidRPr="000A3648">
        <w:rPr>
          <w:rFonts w:cs="B Nazanin" w:hint="cs"/>
          <w:b/>
          <w:bCs/>
          <w:sz w:val="24"/>
          <w:szCs w:val="24"/>
          <w:rtl/>
        </w:rPr>
        <w:t xml:space="preserve">مقدمه (فونت </w:t>
      </w:r>
      <w:r w:rsidRPr="000A3648">
        <w:rPr>
          <w:rFonts w:cs="B Nazanin"/>
          <w:b/>
          <w:bCs/>
          <w:sz w:val="24"/>
          <w:szCs w:val="24"/>
          <w:lang w:bidi="fa-IR"/>
        </w:rPr>
        <w:t xml:space="preserve">B </w:t>
      </w:r>
      <w:bookmarkStart w:id="10" w:name="OLE_LINK22"/>
      <w:bookmarkStart w:id="11" w:name="OLE_LINK21"/>
      <w:r w:rsidRPr="000A3648">
        <w:rPr>
          <w:rFonts w:cs="B Nazanin"/>
          <w:b/>
          <w:bCs/>
          <w:sz w:val="24"/>
          <w:szCs w:val="24"/>
          <w:lang w:bidi="fa-IR"/>
        </w:rPr>
        <w:t>Nazanin</w:t>
      </w:r>
      <w:r w:rsidRPr="000A3648">
        <w:rPr>
          <w:rFonts w:cs="B Nazanin" w:hint="cs"/>
          <w:b/>
          <w:bCs/>
          <w:sz w:val="24"/>
          <w:szCs w:val="24"/>
          <w:rtl/>
        </w:rPr>
        <w:t xml:space="preserve"> </w:t>
      </w:r>
      <w:bookmarkEnd w:id="10"/>
      <w:bookmarkEnd w:id="11"/>
      <w:r w:rsidRPr="000A3648">
        <w:rPr>
          <w:rFonts w:cs="B Nazanin" w:hint="cs"/>
          <w:b/>
          <w:bCs/>
          <w:sz w:val="24"/>
          <w:szCs w:val="24"/>
          <w:rtl/>
        </w:rPr>
        <w:t xml:space="preserve">- اندازه 12 </w:t>
      </w:r>
      <w:r w:rsidR="00D20B9A">
        <w:rPr>
          <w:rFonts w:ascii="Times New Roman" w:hAnsi="Times New Roman" w:cs="Times New Roman" w:hint="cs"/>
          <w:b/>
          <w:bCs/>
          <w:sz w:val="24"/>
          <w:szCs w:val="24"/>
          <w:rtl/>
        </w:rPr>
        <w:t>–</w:t>
      </w:r>
      <w:r w:rsidRPr="000A3648">
        <w:rPr>
          <w:rFonts w:cs="B Nazanin" w:hint="cs"/>
          <w:b/>
          <w:bCs/>
          <w:sz w:val="24"/>
          <w:szCs w:val="24"/>
          <w:rtl/>
        </w:rPr>
        <w:t xml:space="preserve"> پر</w:t>
      </w:r>
      <w:r w:rsidR="00D20B9A">
        <w:rPr>
          <w:rFonts w:cs="B Nazanin" w:hint="cs"/>
          <w:b/>
          <w:bCs/>
          <w:sz w:val="24"/>
          <w:szCs w:val="24"/>
          <w:rtl/>
        </w:rPr>
        <w:t xml:space="preserve"> </w:t>
      </w:r>
      <w:r w:rsidRPr="000A3648">
        <w:rPr>
          <w:rFonts w:cs="B Nazanin" w:hint="cs"/>
          <w:b/>
          <w:bCs/>
          <w:sz w:val="24"/>
          <w:szCs w:val="24"/>
          <w:rtl/>
        </w:rPr>
        <w:t>رنگ)</w:t>
      </w:r>
    </w:p>
    <w:p w:rsidR="000A3648" w:rsidRPr="000A3648" w:rsidRDefault="000A3648" w:rsidP="00766F8D">
      <w:pPr>
        <w:bidi/>
        <w:ind w:left="-27" w:firstLine="27"/>
        <w:jc w:val="both"/>
        <w:rPr>
          <w:rFonts w:cs="B Nazanin"/>
          <w:sz w:val="24"/>
          <w:szCs w:val="24"/>
          <w:rtl/>
          <w:lang w:bidi="fa-IR"/>
        </w:rPr>
      </w:pPr>
      <w:r w:rsidRPr="000A3648">
        <w:rPr>
          <w:rFonts w:cs="B Nazanin" w:hint="cs"/>
          <w:sz w:val="24"/>
          <w:szCs w:val="24"/>
          <w:rtl/>
          <w:lang w:bidi="fa-IR"/>
        </w:rPr>
        <w:t xml:space="preserve">مقالات بايد در قالب نرم افزار </w:t>
      </w:r>
      <w:r w:rsidRPr="000A3648">
        <w:rPr>
          <w:rFonts w:cs="B Nazanin"/>
          <w:sz w:val="24"/>
          <w:szCs w:val="24"/>
          <w:lang w:bidi="fa-IR"/>
        </w:rPr>
        <w:t>Word</w:t>
      </w:r>
      <w:r w:rsidRPr="000A3648">
        <w:rPr>
          <w:rFonts w:cs="B Nazanin" w:hint="cs"/>
          <w:sz w:val="24"/>
          <w:szCs w:val="24"/>
          <w:rtl/>
          <w:lang w:bidi="fa-IR"/>
        </w:rPr>
        <w:t xml:space="preserve"> ارسال گردد. متن اصلي مقاله به صورت تك ستوني </w:t>
      </w:r>
      <w:bookmarkStart w:id="12" w:name="OLE_LINK24"/>
      <w:bookmarkStart w:id="13" w:name="OLE_LINK23"/>
      <w:r w:rsidRPr="000A3648">
        <w:rPr>
          <w:rFonts w:cs="B Nazanin" w:hint="cs"/>
          <w:sz w:val="24"/>
          <w:szCs w:val="24"/>
          <w:rtl/>
          <w:lang w:bidi="fa-IR"/>
        </w:rPr>
        <w:t xml:space="preserve">با فونت </w:t>
      </w:r>
      <w:r w:rsidRPr="000A3648">
        <w:rPr>
          <w:rFonts w:cs="B Nazanin"/>
          <w:sz w:val="24"/>
          <w:szCs w:val="24"/>
          <w:lang w:bidi="fa-IR"/>
        </w:rPr>
        <w:t>B Nazanin</w:t>
      </w:r>
      <w:r w:rsidRPr="000A3648">
        <w:rPr>
          <w:rFonts w:cs="B Nazanin" w:hint="cs"/>
          <w:sz w:val="24"/>
          <w:szCs w:val="24"/>
          <w:rtl/>
        </w:rPr>
        <w:t xml:space="preserve"> </w:t>
      </w:r>
      <w:bookmarkEnd w:id="12"/>
      <w:bookmarkEnd w:id="13"/>
      <w:r w:rsidRPr="000A3648">
        <w:rPr>
          <w:rFonts w:cs="B Nazanin" w:hint="cs"/>
          <w:sz w:val="24"/>
          <w:szCs w:val="24"/>
          <w:rtl/>
          <w:lang w:bidi="fa-IR"/>
        </w:rPr>
        <w:t xml:space="preserve">- اندازة 12  تهيه شود. عنوان بخش‌های اصلی با فونت </w:t>
      </w:r>
      <w:r w:rsidRPr="000A3648">
        <w:rPr>
          <w:rFonts w:cs="B Nazanin"/>
          <w:sz w:val="24"/>
          <w:szCs w:val="24"/>
          <w:lang w:bidi="fa-IR"/>
        </w:rPr>
        <w:t>B Nazanin</w:t>
      </w:r>
      <w:r w:rsidRPr="000A3648">
        <w:rPr>
          <w:rFonts w:cs="B Nazanin" w:hint="cs"/>
          <w:sz w:val="24"/>
          <w:szCs w:val="24"/>
          <w:rtl/>
        </w:rPr>
        <w:t xml:space="preserve"> </w:t>
      </w:r>
      <w:r w:rsidRPr="000A3648">
        <w:rPr>
          <w:rFonts w:cs="B Nazanin" w:hint="cs"/>
          <w:sz w:val="24"/>
          <w:szCs w:val="24"/>
          <w:rtl/>
          <w:lang w:bidi="fa-IR"/>
        </w:rPr>
        <w:t>و اندازه 12</w:t>
      </w:r>
      <w:r w:rsidR="00D20B9A">
        <w:rPr>
          <w:rFonts w:cs="B Nazanin" w:hint="cs"/>
          <w:sz w:val="24"/>
          <w:szCs w:val="24"/>
          <w:rtl/>
          <w:lang w:bidi="fa-IR"/>
        </w:rPr>
        <w:t xml:space="preserve"> </w:t>
      </w:r>
      <w:r w:rsidRPr="000A3648">
        <w:rPr>
          <w:rFonts w:cs="B Nazanin" w:hint="cs"/>
          <w:sz w:val="24"/>
          <w:szCs w:val="24"/>
          <w:rtl/>
          <w:lang w:bidi="fa-IR"/>
        </w:rPr>
        <w:t>پر</w:t>
      </w:r>
      <w:r w:rsidR="00D20B9A">
        <w:rPr>
          <w:rFonts w:cs="B Nazanin" w:hint="cs"/>
          <w:sz w:val="24"/>
          <w:szCs w:val="24"/>
          <w:rtl/>
          <w:lang w:bidi="fa-IR"/>
        </w:rPr>
        <w:t xml:space="preserve"> </w:t>
      </w:r>
      <w:r w:rsidRPr="000A3648">
        <w:rPr>
          <w:rFonts w:cs="B Nazanin" w:hint="cs"/>
          <w:sz w:val="24"/>
          <w:szCs w:val="24"/>
          <w:rtl/>
          <w:lang w:bidi="fa-IR"/>
        </w:rPr>
        <w:t>رنگ و عنوان زيربخش‌ها با اندازه 11</w:t>
      </w:r>
      <w:r w:rsidR="00D20B9A">
        <w:rPr>
          <w:rFonts w:cs="B Nazanin" w:hint="cs"/>
          <w:sz w:val="24"/>
          <w:szCs w:val="24"/>
          <w:rtl/>
          <w:lang w:bidi="fa-IR"/>
        </w:rPr>
        <w:t xml:space="preserve"> </w:t>
      </w:r>
      <w:r w:rsidRPr="000A3648">
        <w:rPr>
          <w:rFonts w:cs="B Nazanin" w:hint="cs"/>
          <w:sz w:val="24"/>
          <w:szCs w:val="24"/>
          <w:rtl/>
          <w:lang w:bidi="fa-IR"/>
        </w:rPr>
        <w:t>پر</w:t>
      </w:r>
      <w:r w:rsidR="00D20B9A">
        <w:rPr>
          <w:rFonts w:cs="B Nazanin" w:hint="cs"/>
          <w:sz w:val="24"/>
          <w:szCs w:val="24"/>
          <w:rtl/>
          <w:lang w:bidi="fa-IR"/>
        </w:rPr>
        <w:t xml:space="preserve"> </w:t>
      </w:r>
      <w:r w:rsidRPr="000A3648">
        <w:rPr>
          <w:rFonts w:cs="B Nazanin" w:hint="cs"/>
          <w:sz w:val="24"/>
          <w:szCs w:val="24"/>
          <w:rtl/>
          <w:lang w:bidi="fa-IR"/>
        </w:rPr>
        <w:t>رنگ تايپ شود. تنظيمات صفحه باید از بالای صفحه 3 سانتی</w:t>
      </w:r>
      <w:r w:rsidR="00766F8D">
        <w:rPr>
          <w:rFonts w:cs="B Nazanin"/>
          <w:sz w:val="24"/>
          <w:szCs w:val="24"/>
          <w:rtl/>
          <w:lang w:bidi="fa-IR"/>
        </w:rPr>
        <w:softHyphen/>
      </w:r>
      <w:r w:rsidRPr="000A3648">
        <w:rPr>
          <w:rFonts w:cs="B Nazanin" w:hint="cs"/>
          <w:sz w:val="24"/>
          <w:szCs w:val="24"/>
          <w:rtl/>
          <w:lang w:bidi="fa-IR"/>
        </w:rPr>
        <w:t>متر و از پايين، چپ و راست صفحه 5/2 سانتي</w:t>
      </w:r>
      <w:r w:rsidR="00766F8D">
        <w:rPr>
          <w:rFonts w:cs="B Nazanin"/>
          <w:sz w:val="24"/>
          <w:szCs w:val="24"/>
          <w:rtl/>
          <w:lang w:bidi="fa-IR"/>
        </w:rPr>
        <w:softHyphen/>
      </w:r>
      <w:r w:rsidRPr="000A3648">
        <w:rPr>
          <w:rFonts w:cs="B Nazanin" w:hint="cs"/>
          <w:sz w:val="24"/>
          <w:szCs w:val="24"/>
          <w:rtl/>
          <w:lang w:bidi="fa-IR"/>
        </w:rPr>
        <w:t>متر باشد. در مقدمه به بيان مسأله، اهميت موضوع، ادبیات و پيشينه، اهداف و فرضيه‌هاي پژوهش پرداخته</w:t>
      </w:r>
      <w:r w:rsidRPr="000A3648">
        <w:rPr>
          <w:rFonts w:cs="B Nazanin"/>
          <w:sz w:val="24"/>
          <w:szCs w:val="24"/>
          <w:lang w:bidi="fa-IR"/>
        </w:rPr>
        <w:t xml:space="preserve"> </w:t>
      </w:r>
      <w:r w:rsidRPr="000A3648">
        <w:rPr>
          <w:rFonts w:cs="B Nazanin" w:hint="cs"/>
          <w:sz w:val="24"/>
          <w:szCs w:val="24"/>
          <w:rtl/>
          <w:lang w:bidi="fa-IR"/>
        </w:rPr>
        <w:t>‌شود</w:t>
      </w:r>
      <w:r w:rsidRPr="000A3648">
        <w:rPr>
          <w:rFonts w:cs="B Nazanin" w:hint="cs"/>
          <w:sz w:val="24"/>
          <w:szCs w:val="24"/>
          <w:rtl/>
        </w:rPr>
        <w:t xml:space="preserve">. </w:t>
      </w:r>
      <w:r w:rsidRPr="000A3648">
        <w:rPr>
          <w:rFonts w:cs="B Nazanin" w:hint="cs"/>
          <w:sz w:val="24"/>
          <w:szCs w:val="24"/>
          <w:rtl/>
          <w:lang w:bidi="fa-IR"/>
        </w:rPr>
        <w:t>طول مقاله با شكل</w:t>
      </w:r>
      <w:r w:rsidRPr="000A3648">
        <w:rPr>
          <w:rFonts w:cs="B Nazanin"/>
          <w:sz w:val="24"/>
          <w:szCs w:val="24"/>
          <w:rtl/>
          <w:lang w:bidi="fa-IR"/>
        </w:rPr>
        <w:softHyphen/>
      </w:r>
      <w:r w:rsidRPr="000A3648">
        <w:rPr>
          <w:rFonts w:cs="B Nazanin" w:hint="cs"/>
          <w:sz w:val="24"/>
          <w:szCs w:val="24"/>
          <w:rtl/>
          <w:lang w:bidi="fa-IR"/>
        </w:rPr>
        <w:t>ها و جدول</w:t>
      </w:r>
      <w:r w:rsidRPr="000A3648">
        <w:rPr>
          <w:rFonts w:cs="B Nazanin"/>
          <w:sz w:val="24"/>
          <w:szCs w:val="24"/>
          <w:rtl/>
          <w:lang w:bidi="fa-IR"/>
        </w:rPr>
        <w:softHyphen/>
      </w:r>
      <w:r w:rsidRPr="000A3648">
        <w:rPr>
          <w:rFonts w:cs="B Nazanin" w:hint="cs"/>
          <w:sz w:val="24"/>
          <w:szCs w:val="24"/>
          <w:rtl/>
          <w:lang w:bidi="fa-IR"/>
        </w:rPr>
        <w:t xml:space="preserve">ها حداکثر 5 صفحه باشد. </w:t>
      </w:r>
    </w:p>
    <w:p w:rsidR="000A3648" w:rsidRPr="000A3648" w:rsidRDefault="000A3648" w:rsidP="00766F8D">
      <w:pPr>
        <w:bidi/>
        <w:ind w:left="-27" w:firstLine="27"/>
        <w:jc w:val="both"/>
        <w:rPr>
          <w:rFonts w:cs="B Nazanin"/>
          <w:b/>
          <w:bCs/>
          <w:sz w:val="24"/>
          <w:szCs w:val="24"/>
          <w:rtl/>
          <w:lang w:bidi="fa-IR"/>
        </w:rPr>
      </w:pPr>
    </w:p>
    <w:p w:rsidR="000A3648" w:rsidRPr="000A3648" w:rsidRDefault="000A3648" w:rsidP="00766F8D">
      <w:pPr>
        <w:bidi/>
        <w:ind w:left="-27" w:firstLine="27"/>
        <w:jc w:val="both"/>
        <w:rPr>
          <w:rFonts w:cs="B Nazanin"/>
          <w:b/>
          <w:bCs/>
          <w:sz w:val="24"/>
          <w:szCs w:val="24"/>
          <w:rtl/>
          <w:lang w:bidi="fa-IR"/>
        </w:rPr>
      </w:pPr>
      <w:r w:rsidRPr="000A3648">
        <w:rPr>
          <w:rFonts w:cs="B Nazanin" w:hint="cs"/>
          <w:b/>
          <w:bCs/>
          <w:sz w:val="24"/>
          <w:szCs w:val="24"/>
          <w:rtl/>
          <w:lang w:bidi="fa-IR"/>
        </w:rPr>
        <w:t>روش تحقيق (</w:t>
      </w:r>
      <w:r w:rsidRPr="000A3648">
        <w:rPr>
          <w:rFonts w:cs="B Nazanin" w:hint="cs"/>
          <w:b/>
          <w:bCs/>
          <w:sz w:val="24"/>
          <w:szCs w:val="24"/>
          <w:rtl/>
        </w:rPr>
        <w:t>فونت</w:t>
      </w:r>
      <w:r w:rsidRPr="000A3648">
        <w:rPr>
          <w:rFonts w:cs="B Nazanin" w:hint="cs"/>
          <w:b/>
          <w:bCs/>
          <w:sz w:val="24"/>
          <w:szCs w:val="24"/>
          <w:rtl/>
          <w:lang w:bidi="fa-IR"/>
        </w:rPr>
        <w:t xml:space="preserve"> </w:t>
      </w:r>
      <w:r w:rsidRPr="000A3648">
        <w:rPr>
          <w:rFonts w:cs="B Nazanin"/>
          <w:b/>
          <w:bCs/>
          <w:sz w:val="24"/>
          <w:szCs w:val="24"/>
          <w:lang w:bidi="fa-IR"/>
        </w:rPr>
        <w:t>B Nazanin</w:t>
      </w:r>
      <w:r w:rsidRPr="000A3648">
        <w:rPr>
          <w:rFonts w:cs="B Nazanin" w:hint="cs"/>
          <w:b/>
          <w:bCs/>
          <w:sz w:val="24"/>
          <w:szCs w:val="24"/>
          <w:rtl/>
          <w:lang w:bidi="fa-IR"/>
        </w:rPr>
        <w:t xml:space="preserve"> - اندازه 12 </w:t>
      </w:r>
      <w:r w:rsidR="00766F8D">
        <w:rPr>
          <w:rFonts w:ascii="Times New Roman" w:hAnsi="Times New Roman" w:cs="Times New Roman" w:hint="cs"/>
          <w:b/>
          <w:bCs/>
          <w:sz w:val="24"/>
          <w:szCs w:val="24"/>
          <w:rtl/>
          <w:lang w:bidi="fa-IR"/>
        </w:rPr>
        <w:t>–</w:t>
      </w:r>
      <w:r w:rsidRPr="000A3648">
        <w:rPr>
          <w:rFonts w:cs="B Nazanin" w:hint="cs"/>
          <w:b/>
          <w:bCs/>
          <w:sz w:val="24"/>
          <w:szCs w:val="24"/>
          <w:rtl/>
          <w:lang w:bidi="fa-IR"/>
        </w:rPr>
        <w:t xml:space="preserve"> پر</w:t>
      </w:r>
      <w:r w:rsidR="00766F8D">
        <w:rPr>
          <w:rFonts w:cs="B Nazanin" w:hint="cs"/>
          <w:b/>
          <w:bCs/>
          <w:sz w:val="24"/>
          <w:szCs w:val="24"/>
          <w:rtl/>
          <w:lang w:bidi="fa-IR"/>
        </w:rPr>
        <w:t xml:space="preserve"> </w:t>
      </w:r>
      <w:r w:rsidRPr="000A3648">
        <w:rPr>
          <w:rFonts w:cs="B Nazanin" w:hint="cs"/>
          <w:b/>
          <w:bCs/>
          <w:sz w:val="24"/>
          <w:szCs w:val="24"/>
          <w:rtl/>
          <w:lang w:bidi="fa-IR"/>
        </w:rPr>
        <w:t>رنگ)</w:t>
      </w:r>
    </w:p>
    <w:p w:rsidR="000A3648" w:rsidRPr="000A3648" w:rsidRDefault="000A3648" w:rsidP="00766F8D">
      <w:pPr>
        <w:bidi/>
        <w:ind w:left="-27" w:firstLine="27"/>
        <w:jc w:val="both"/>
        <w:rPr>
          <w:rFonts w:cs="B Nazanin"/>
          <w:sz w:val="24"/>
          <w:szCs w:val="24"/>
          <w:rtl/>
          <w:lang w:bidi="fa-IR"/>
        </w:rPr>
      </w:pPr>
      <w:r w:rsidRPr="000A3648">
        <w:rPr>
          <w:rFonts w:cs="B Nazanin" w:hint="cs"/>
          <w:sz w:val="24"/>
          <w:szCs w:val="24"/>
          <w:rtl/>
        </w:rPr>
        <w:t>در این بخش، به روش تحقیق، جامعه آماري، نمونه و روش نمونه گيري، ابزارهاي پژوهش (چگونگي بررسي روايي و پايايي ابزارها) و روش</w:t>
      </w:r>
      <w:r w:rsidRPr="000A3648">
        <w:rPr>
          <w:rFonts w:cs="B Nazanin"/>
          <w:sz w:val="24"/>
          <w:szCs w:val="24"/>
          <w:rtl/>
        </w:rPr>
        <w:softHyphen/>
      </w:r>
      <w:r w:rsidRPr="000A3648">
        <w:rPr>
          <w:rFonts w:cs="B Nazanin" w:hint="cs"/>
          <w:sz w:val="24"/>
          <w:szCs w:val="24"/>
          <w:rtl/>
        </w:rPr>
        <w:t>هاي تجزيه و تحليل داده ها پرداخته ‌شود.</w:t>
      </w:r>
    </w:p>
    <w:p w:rsidR="000A3648" w:rsidRPr="000A3648" w:rsidRDefault="000A3648" w:rsidP="00766F8D">
      <w:pPr>
        <w:bidi/>
        <w:ind w:left="-27" w:firstLine="27"/>
        <w:jc w:val="both"/>
        <w:rPr>
          <w:rFonts w:cs="B Nazanin"/>
          <w:sz w:val="24"/>
          <w:szCs w:val="24"/>
          <w:rtl/>
          <w:lang w:bidi="fa-IR"/>
        </w:rPr>
      </w:pPr>
    </w:p>
    <w:p w:rsidR="000A3648" w:rsidRPr="000A3648" w:rsidRDefault="000A3648" w:rsidP="00766F8D">
      <w:pPr>
        <w:bidi/>
        <w:ind w:left="-27" w:firstLine="27"/>
        <w:jc w:val="both"/>
        <w:rPr>
          <w:rFonts w:cs="B Nazanin"/>
          <w:b/>
          <w:bCs/>
          <w:sz w:val="24"/>
          <w:szCs w:val="24"/>
          <w:lang w:bidi="fa-IR"/>
        </w:rPr>
      </w:pPr>
      <w:r w:rsidRPr="000A3648">
        <w:rPr>
          <w:rFonts w:cs="B Nazanin" w:hint="cs"/>
          <w:b/>
          <w:bCs/>
          <w:sz w:val="24"/>
          <w:szCs w:val="24"/>
          <w:rtl/>
        </w:rPr>
        <w:t>يافته ها</w:t>
      </w:r>
      <w:r w:rsidRPr="000A3648">
        <w:rPr>
          <w:rFonts w:cs="B Nazanin" w:hint="cs"/>
          <w:b/>
          <w:bCs/>
          <w:sz w:val="24"/>
          <w:szCs w:val="24"/>
          <w:lang w:bidi="fa-IR"/>
        </w:rPr>
        <w:t xml:space="preserve"> </w:t>
      </w:r>
      <w:r w:rsidRPr="000A3648">
        <w:rPr>
          <w:rFonts w:cs="B Nazanin" w:hint="cs"/>
          <w:b/>
          <w:bCs/>
          <w:sz w:val="24"/>
          <w:szCs w:val="24"/>
          <w:rtl/>
          <w:lang w:bidi="fa-IR"/>
        </w:rPr>
        <w:t>(</w:t>
      </w:r>
      <w:r w:rsidRPr="000A3648">
        <w:rPr>
          <w:rFonts w:cs="B Nazanin" w:hint="cs"/>
          <w:b/>
          <w:bCs/>
          <w:sz w:val="24"/>
          <w:szCs w:val="24"/>
          <w:rtl/>
        </w:rPr>
        <w:t>فونت</w:t>
      </w:r>
      <w:r w:rsidRPr="000A3648">
        <w:rPr>
          <w:rFonts w:cs="B Nazanin" w:hint="cs"/>
          <w:b/>
          <w:bCs/>
          <w:sz w:val="24"/>
          <w:szCs w:val="24"/>
          <w:rtl/>
          <w:lang w:bidi="fa-IR"/>
        </w:rPr>
        <w:t xml:space="preserve"> </w:t>
      </w:r>
      <w:r w:rsidRPr="000A3648">
        <w:rPr>
          <w:rFonts w:cs="B Nazanin"/>
          <w:b/>
          <w:bCs/>
          <w:sz w:val="24"/>
          <w:szCs w:val="24"/>
          <w:lang w:bidi="fa-IR"/>
        </w:rPr>
        <w:t>B Nazanin</w:t>
      </w:r>
      <w:r w:rsidRPr="000A3648">
        <w:rPr>
          <w:rFonts w:cs="B Nazanin" w:hint="cs"/>
          <w:b/>
          <w:bCs/>
          <w:sz w:val="24"/>
          <w:szCs w:val="24"/>
          <w:rtl/>
          <w:lang w:bidi="fa-IR"/>
        </w:rPr>
        <w:t xml:space="preserve"> - اندازه 12 </w:t>
      </w:r>
      <w:r w:rsidR="00766F8D">
        <w:rPr>
          <w:rFonts w:ascii="Times New Roman" w:hAnsi="Times New Roman" w:cs="Times New Roman" w:hint="cs"/>
          <w:b/>
          <w:bCs/>
          <w:sz w:val="24"/>
          <w:szCs w:val="24"/>
          <w:rtl/>
          <w:lang w:bidi="fa-IR"/>
        </w:rPr>
        <w:t>–</w:t>
      </w:r>
      <w:r w:rsidRPr="000A3648">
        <w:rPr>
          <w:rFonts w:cs="B Nazanin" w:hint="cs"/>
          <w:b/>
          <w:bCs/>
          <w:sz w:val="24"/>
          <w:szCs w:val="24"/>
          <w:rtl/>
          <w:lang w:bidi="fa-IR"/>
        </w:rPr>
        <w:t xml:space="preserve"> پر</w:t>
      </w:r>
      <w:r w:rsidR="00766F8D">
        <w:rPr>
          <w:rFonts w:cs="B Nazanin" w:hint="cs"/>
          <w:b/>
          <w:bCs/>
          <w:sz w:val="24"/>
          <w:szCs w:val="24"/>
          <w:rtl/>
          <w:lang w:bidi="fa-IR"/>
        </w:rPr>
        <w:t xml:space="preserve"> </w:t>
      </w:r>
      <w:r w:rsidRPr="000A3648">
        <w:rPr>
          <w:rFonts w:cs="B Nazanin" w:hint="cs"/>
          <w:b/>
          <w:bCs/>
          <w:sz w:val="24"/>
          <w:szCs w:val="24"/>
          <w:rtl/>
          <w:lang w:bidi="fa-IR"/>
        </w:rPr>
        <w:t>رنگ)</w:t>
      </w:r>
    </w:p>
    <w:p w:rsidR="000A3648" w:rsidRPr="000A3648" w:rsidRDefault="000A3648" w:rsidP="00766F8D">
      <w:pPr>
        <w:bidi/>
        <w:ind w:left="-27" w:firstLine="27"/>
        <w:jc w:val="both"/>
        <w:rPr>
          <w:rFonts w:cs="B Nazanin"/>
          <w:sz w:val="24"/>
          <w:szCs w:val="24"/>
          <w:lang w:bidi="fa-IR"/>
        </w:rPr>
      </w:pPr>
      <w:r w:rsidRPr="000A3648">
        <w:rPr>
          <w:rFonts w:cs="B Nazanin" w:hint="cs"/>
          <w:sz w:val="24"/>
          <w:szCs w:val="24"/>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0A3648" w:rsidRPr="000A3648" w:rsidRDefault="000A3648" w:rsidP="00766F8D">
      <w:pPr>
        <w:bidi/>
        <w:ind w:left="-27" w:firstLine="27"/>
        <w:jc w:val="both"/>
        <w:rPr>
          <w:rFonts w:cs="B Nazanin"/>
          <w:sz w:val="24"/>
          <w:szCs w:val="24"/>
          <w:rtl/>
        </w:rPr>
      </w:pPr>
    </w:p>
    <w:p w:rsidR="000A3648" w:rsidRPr="000A3648" w:rsidRDefault="000A3648" w:rsidP="00766F8D">
      <w:pPr>
        <w:bidi/>
        <w:ind w:left="-27" w:firstLine="27"/>
        <w:jc w:val="both"/>
        <w:rPr>
          <w:rFonts w:cs="B Nazanin"/>
          <w:b/>
          <w:bCs/>
          <w:sz w:val="24"/>
          <w:szCs w:val="24"/>
          <w:rtl/>
          <w:lang w:bidi="fa-IR"/>
        </w:rPr>
      </w:pPr>
      <w:r w:rsidRPr="000A3648">
        <w:rPr>
          <w:rFonts w:cs="B Nazanin" w:hint="cs"/>
          <w:b/>
          <w:bCs/>
          <w:sz w:val="24"/>
          <w:szCs w:val="24"/>
          <w:rtl/>
          <w:lang w:bidi="fa-IR"/>
        </w:rPr>
        <w:t>جدول</w:t>
      </w:r>
      <w:r w:rsidRPr="000A3648">
        <w:rPr>
          <w:rFonts w:cs="B Nazanin"/>
          <w:b/>
          <w:bCs/>
          <w:sz w:val="24"/>
          <w:szCs w:val="24"/>
          <w:rtl/>
          <w:lang w:bidi="fa-IR"/>
        </w:rPr>
        <w:softHyphen/>
      </w:r>
      <w:r w:rsidRPr="000A3648">
        <w:rPr>
          <w:rFonts w:cs="B Nazanin" w:hint="cs"/>
          <w:b/>
          <w:bCs/>
          <w:sz w:val="24"/>
          <w:szCs w:val="24"/>
          <w:rtl/>
          <w:lang w:bidi="fa-IR"/>
        </w:rPr>
        <w:t xml:space="preserve">ها، شكل ها و نمودارها  </w:t>
      </w:r>
    </w:p>
    <w:p w:rsidR="000A3648" w:rsidRPr="000A3648" w:rsidRDefault="000A3648" w:rsidP="00766F8D">
      <w:pPr>
        <w:bidi/>
        <w:ind w:left="-27" w:firstLine="27"/>
        <w:jc w:val="both"/>
        <w:rPr>
          <w:rFonts w:cs="B Nazanin"/>
          <w:sz w:val="24"/>
          <w:szCs w:val="24"/>
          <w:rtl/>
          <w:lang w:bidi="fa-IR"/>
        </w:rPr>
      </w:pPr>
      <w:r w:rsidRPr="000A3648">
        <w:rPr>
          <w:rFonts w:cs="B Nazanin" w:hint="cs"/>
          <w:sz w:val="24"/>
          <w:szCs w:val="24"/>
          <w:rtl/>
          <w:lang w:bidi="fa-IR"/>
        </w:rPr>
        <w:t>هر</w:t>
      </w:r>
      <w:r w:rsidRPr="000A3648">
        <w:rPr>
          <w:rFonts w:cs="B Nazanin"/>
          <w:sz w:val="24"/>
          <w:szCs w:val="24"/>
          <w:rtl/>
          <w:lang w:bidi="fa-IR"/>
        </w:rPr>
        <w:t xml:space="preserve"> </w:t>
      </w:r>
      <w:r w:rsidRPr="000A3648">
        <w:rPr>
          <w:rFonts w:cs="B Nazanin" w:hint="cs"/>
          <w:sz w:val="24"/>
          <w:szCs w:val="24"/>
          <w:rtl/>
          <w:lang w:bidi="fa-IR"/>
        </w:rPr>
        <w:t>جدول، شكل</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نمودار</w:t>
      </w:r>
      <w:r w:rsidRPr="000A3648">
        <w:rPr>
          <w:rFonts w:cs="B Nazanin"/>
          <w:sz w:val="24"/>
          <w:szCs w:val="24"/>
          <w:rtl/>
          <w:lang w:bidi="fa-IR"/>
        </w:rPr>
        <w:t xml:space="preserve"> </w:t>
      </w:r>
      <w:r w:rsidRPr="000A3648">
        <w:rPr>
          <w:rFonts w:cs="B Nazanin" w:hint="cs"/>
          <w:sz w:val="24"/>
          <w:szCs w:val="24"/>
          <w:rtl/>
          <w:lang w:bidi="fa-IR"/>
        </w:rPr>
        <w:t>بايد</w:t>
      </w:r>
      <w:r w:rsidRPr="000A3648">
        <w:rPr>
          <w:rFonts w:cs="B Nazanin"/>
          <w:sz w:val="24"/>
          <w:szCs w:val="24"/>
          <w:rtl/>
          <w:lang w:bidi="fa-IR"/>
        </w:rPr>
        <w:t xml:space="preserve"> </w:t>
      </w:r>
      <w:r w:rsidRPr="000A3648">
        <w:rPr>
          <w:rFonts w:cs="B Nazanin" w:hint="cs"/>
          <w:sz w:val="24"/>
          <w:szCs w:val="24"/>
          <w:rtl/>
          <w:lang w:bidi="fa-IR"/>
        </w:rPr>
        <w:t>داراي</w:t>
      </w:r>
      <w:r w:rsidRPr="000A3648">
        <w:rPr>
          <w:rFonts w:cs="B Nazanin"/>
          <w:sz w:val="24"/>
          <w:szCs w:val="24"/>
          <w:rtl/>
          <w:lang w:bidi="fa-IR"/>
        </w:rPr>
        <w:t xml:space="preserve"> </w:t>
      </w:r>
      <w:r w:rsidRPr="000A3648">
        <w:rPr>
          <w:rFonts w:cs="B Nazanin" w:hint="cs"/>
          <w:sz w:val="24"/>
          <w:szCs w:val="24"/>
          <w:rtl/>
          <w:lang w:bidi="fa-IR"/>
        </w:rPr>
        <w:t>شماره</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عنوان</w:t>
      </w:r>
      <w:r w:rsidRPr="000A3648">
        <w:rPr>
          <w:rFonts w:cs="B Nazanin"/>
          <w:sz w:val="24"/>
          <w:szCs w:val="24"/>
          <w:rtl/>
          <w:lang w:bidi="fa-IR"/>
        </w:rPr>
        <w:t xml:space="preserve"> (</w:t>
      </w:r>
      <w:r w:rsidRPr="000A3648">
        <w:rPr>
          <w:rFonts w:cs="B Nazanin" w:hint="cs"/>
          <w:sz w:val="24"/>
          <w:szCs w:val="24"/>
          <w:rtl/>
          <w:lang w:bidi="fa-IR"/>
        </w:rPr>
        <w:t>توضيح</w:t>
      </w:r>
      <w:r w:rsidRPr="000A3648">
        <w:rPr>
          <w:rFonts w:cs="B Nazanin"/>
          <w:sz w:val="24"/>
          <w:szCs w:val="24"/>
          <w:rtl/>
          <w:lang w:bidi="fa-IR"/>
        </w:rPr>
        <w:t xml:space="preserve">) </w:t>
      </w:r>
      <w:r w:rsidRPr="000A3648">
        <w:rPr>
          <w:rFonts w:cs="B Nazanin" w:hint="cs"/>
          <w:sz w:val="24"/>
          <w:szCs w:val="24"/>
          <w:rtl/>
          <w:lang w:bidi="fa-IR"/>
        </w:rPr>
        <w:t>باشد</w:t>
      </w:r>
      <w:r w:rsidRPr="000A3648">
        <w:rPr>
          <w:rFonts w:cs="B Nazanin"/>
          <w:sz w:val="24"/>
          <w:szCs w:val="24"/>
          <w:rtl/>
          <w:lang w:bidi="fa-IR"/>
        </w:rPr>
        <w:t xml:space="preserve"> </w:t>
      </w:r>
      <w:r w:rsidRPr="000A3648">
        <w:rPr>
          <w:rFonts w:cs="B Nazanin" w:hint="cs"/>
          <w:sz w:val="24"/>
          <w:szCs w:val="24"/>
          <w:rtl/>
          <w:lang w:bidi="fa-IR"/>
        </w:rPr>
        <w:t>كه</w:t>
      </w:r>
      <w:r w:rsidRPr="000A3648">
        <w:rPr>
          <w:rFonts w:cs="B Nazanin"/>
          <w:sz w:val="24"/>
          <w:szCs w:val="24"/>
          <w:rtl/>
          <w:lang w:bidi="fa-IR"/>
        </w:rPr>
        <w:t xml:space="preserve"> </w:t>
      </w:r>
      <w:r w:rsidRPr="000A3648">
        <w:rPr>
          <w:rFonts w:cs="B Nazanin" w:hint="cs"/>
          <w:sz w:val="24"/>
          <w:szCs w:val="24"/>
          <w:rtl/>
          <w:lang w:bidi="fa-IR"/>
        </w:rPr>
        <w:t>به</w:t>
      </w:r>
      <w:r w:rsidRPr="000A3648">
        <w:rPr>
          <w:rFonts w:cs="B Nazanin"/>
          <w:sz w:val="24"/>
          <w:szCs w:val="24"/>
          <w:rtl/>
          <w:lang w:bidi="fa-IR"/>
        </w:rPr>
        <w:t xml:space="preserve"> </w:t>
      </w:r>
      <w:r w:rsidRPr="000A3648">
        <w:rPr>
          <w:rFonts w:cs="B Nazanin" w:hint="cs"/>
          <w:sz w:val="24"/>
          <w:szCs w:val="24"/>
          <w:rtl/>
          <w:lang w:bidi="fa-IR"/>
        </w:rPr>
        <w:t>صورت</w:t>
      </w:r>
      <w:r w:rsidRPr="000A3648">
        <w:rPr>
          <w:rFonts w:cs="B Nazanin"/>
          <w:sz w:val="24"/>
          <w:szCs w:val="24"/>
          <w:rtl/>
          <w:lang w:bidi="fa-IR"/>
        </w:rPr>
        <w:t xml:space="preserve"> </w:t>
      </w:r>
      <w:r w:rsidRPr="000A3648">
        <w:rPr>
          <w:rFonts w:cs="B Nazanin" w:hint="cs"/>
          <w:sz w:val="24"/>
          <w:szCs w:val="24"/>
          <w:rtl/>
          <w:lang w:bidi="fa-IR"/>
        </w:rPr>
        <w:t>وسط چين</w:t>
      </w:r>
      <w:r w:rsidRPr="000A3648">
        <w:rPr>
          <w:rFonts w:cs="B Nazanin"/>
          <w:sz w:val="24"/>
          <w:szCs w:val="24"/>
          <w:rtl/>
          <w:lang w:bidi="fa-IR"/>
        </w:rPr>
        <w:t xml:space="preserve"> </w:t>
      </w:r>
      <w:r w:rsidRPr="000A3648">
        <w:rPr>
          <w:rFonts w:cs="B Nazanin" w:hint="cs"/>
          <w:sz w:val="24"/>
          <w:szCs w:val="24"/>
          <w:rtl/>
          <w:lang w:bidi="fa-IR"/>
        </w:rPr>
        <w:t>با</w:t>
      </w:r>
      <w:r w:rsidRPr="000A3648">
        <w:rPr>
          <w:rFonts w:cs="B Nazanin"/>
          <w:sz w:val="24"/>
          <w:szCs w:val="24"/>
          <w:rtl/>
          <w:lang w:bidi="fa-IR"/>
        </w:rPr>
        <w:t xml:space="preserve"> </w:t>
      </w:r>
      <w:r w:rsidRPr="000A3648">
        <w:rPr>
          <w:rFonts w:cs="B Nazanin" w:hint="cs"/>
          <w:sz w:val="24"/>
          <w:szCs w:val="24"/>
          <w:rtl/>
          <w:lang w:bidi="fa-IR"/>
        </w:rPr>
        <w:t>قلم</w:t>
      </w:r>
      <w:r w:rsidRPr="000A3648">
        <w:rPr>
          <w:rFonts w:cs="B Nazanin"/>
          <w:sz w:val="24"/>
          <w:szCs w:val="24"/>
          <w:rtl/>
          <w:lang w:bidi="fa-IR"/>
        </w:rPr>
        <w:t xml:space="preserve"> </w:t>
      </w:r>
      <w:r w:rsidRPr="000A3648">
        <w:rPr>
          <w:rFonts w:cs="B Nazanin"/>
          <w:sz w:val="24"/>
          <w:szCs w:val="24"/>
          <w:lang w:bidi="fa-IR"/>
        </w:rPr>
        <w:t>B Nazanin</w:t>
      </w:r>
      <w:r w:rsidRPr="000A3648">
        <w:rPr>
          <w:rFonts w:cs="B Nazanin"/>
          <w:sz w:val="24"/>
          <w:szCs w:val="24"/>
          <w:rtl/>
          <w:lang w:bidi="fa-IR"/>
        </w:rPr>
        <w:t xml:space="preserve"> </w:t>
      </w:r>
      <w:r w:rsidRPr="000A3648">
        <w:rPr>
          <w:rFonts w:ascii="Times New Roman" w:hAnsi="Times New Roman" w:cs="Times New Roman" w:hint="cs"/>
          <w:sz w:val="24"/>
          <w:szCs w:val="24"/>
          <w:rtl/>
          <w:lang w:bidi="fa-IR"/>
        </w:rPr>
        <w:t>–</w:t>
      </w:r>
      <w:r w:rsidRPr="000A3648">
        <w:rPr>
          <w:rFonts w:cs="B Nazanin" w:hint="cs"/>
          <w:sz w:val="24"/>
          <w:szCs w:val="24"/>
          <w:rtl/>
          <w:lang w:bidi="fa-IR"/>
        </w:rPr>
        <w:t xml:space="preserve"> فونت 10 پر</w:t>
      </w:r>
      <w:r w:rsidR="00766F8D">
        <w:rPr>
          <w:rFonts w:cs="B Nazanin" w:hint="cs"/>
          <w:sz w:val="24"/>
          <w:szCs w:val="24"/>
          <w:rtl/>
          <w:lang w:bidi="fa-IR"/>
        </w:rPr>
        <w:t xml:space="preserve"> </w:t>
      </w:r>
      <w:r w:rsidRPr="000A3648">
        <w:rPr>
          <w:rFonts w:cs="B Nazanin" w:hint="cs"/>
          <w:sz w:val="24"/>
          <w:szCs w:val="24"/>
          <w:rtl/>
          <w:lang w:bidi="fa-IR"/>
        </w:rPr>
        <w:t>رنگ</w:t>
      </w:r>
      <w:r w:rsidRPr="000A3648">
        <w:rPr>
          <w:rFonts w:cs="B Nazanin"/>
          <w:sz w:val="24"/>
          <w:szCs w:val="24"/>
          <w:rtl/>
          <w:lang w:bidi="fa-IR"/>
        </w:rPr>
        <w:t xml:space="preserve"> </w:t>
      </w:r>
      <w:r w:rsidRPr="000A3648">
        <w:rPr>
          <w:rFonts w:cs="B Nazanin" w:hint="cs"/>
          <w:sz w:val="24"/>
          <w:szCs w:val="24"/>
          <w:rtl/>
          <w:lang w:bidi="fa-IR"/>
        </w:rPr>
        <w:t>تايپ</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به</w:t>
      </w:r>
      <w:r w:rsidRPr="000A3648">
        <w:rPr>
          <w:rFonts w:cs="B Nazanin"/>
          <w:sz w:val="24"/>
          <w:szCs w:val="24"/>
          <w:rtl/>
          <w:lang w:bidi="fa-IR"/>
        </w:rPr>
        <w:t xml:space="preserve"> </w:t>
      </w:r>
      <w:r w:rsidRPr="000A3648">
        <w:rPr>
          <w:rFonts w:cs="B Nazanin" w:hint="cs"/>
          <w:sz w:val="24"/>
          <w:szCs w:val="24"/>
          <w:rtl/>
          <w:lang w:bidi="fa-IR"/>
        </w:rPr>
        <w:t>ترتيب</w:t>
      </w:r>
      <w:r w:rsidRPr="000A3648">
        <w:rPr>
          <w:rFonts w:cs="B Nazanin"/>
          <w:sz w:val="24"/>
          <w:szCs w:val="24"/>
          <w:rtl/>
          <w:lang w:bidi="fa-IR"/>
        </w:rPr>
        <w:t xml:space="preserve"> </w:t>
      </w:r>
      <w:r w:rsidRPr="000A3648">
        <w:rPr>
          <w:rFonts w:cs="B Nazanin" w:hint="cs"/>
          <w:sz w:val="24"/>
          <w:szCs w:val="24"/>
          <w:rtl/>
          <w:lang w:bidi="fa-IR"/>
        </w:rPr>
        <w:t>از</w:t>
      </w:r>
      <w:r w:rsidRPr="000A3648">
        <w:rPr>
          <w:rFonts w:cs="B Nazanin"/>
          <w:sz w:val="24"/>
          <w:szCs w:val="24"/>
          <w:rtl/>
          <w:lang w:bidi="fa-IR"/>
        </w:rPr>
        <w:t xml:space="preserve"> 1 </w:t>
      </w:r>
      <w:r w:rsidRPr="000A3648">
        <w:rPr>
          <w:rFonts w:cs="B Nazanin" w:hint="cs"/>
          <w:sz w:val="24"/>
          <w:szCs w:val="24"/>
          <w:rtl/>
          <w:lang w:bidi="fa-IR"/>
        </w:rPr>
        <w:t>شماره‌گذاري</w:t>
      </w:r>
      <w:r w:rsidRPr="000A3648">
        <w:rPr>
          <w:rFonts w:cs="B Nazanin"/>
          <w:sz w:val="24"/>
          <w:szCs w:val="24"/>
          <w:rtl/>
          <w:lang w:bidi="fa-IR"/>
        </w:rPr>
        <w:t xml:space="preserve"> </w:t>
      </w:r>
      <w:r w:rsidRPr="000A3648">
        <w:rPr>
          <w:rFonts w:cs="B Nazanin" w:hint="cs"/>
          <w:sz w:val="24"/>
          <w:szCs w:val="24"/>
          <w:rtl/>
          <w:lang w:bidi="fa-IR"/>
        </w:rPr>
        <w:t>‌شود (عنوان جداول، در بالاي جدول و عنوان شكل ها و</w:t>
      </w:r>
      <w:r w:rsidR="00766F8D">
        <w:rPr>
          <w:rFonts w:cs="B Nazanin" w:hint="cs"/>
          <w:sz w:val="24"/>
          <w:szCs w:val="24"/>
          <w:rtl/>
          <w:lang w:bidi="fa-IR"/>
        </w:rPr>
        <w:t xml:space="preserve"> نمودارها، در پایين آن نوشته شود</w:t>
      </w:r>
      <w:r w:rsidRPr="000A3648">
        <w:rPr>
          <w:rFonts w:cs="B Nazanin" w:hint="cs"/>
          <w:sz w:val="24"/>
          <w:szCs w:val="24"/>
          <w:rtl/>
          <w:lang w:bidi="fa-IR"/>
        </w:rPr>
        <w:t>)</w:t>
      </w:r>
      <w:r w:rsidRPr="000A3648">
        <w:rPr>
          <w:rFonts w:cs="B Nazanin"/>
          <w:sz w:val="24"/>
          <w:szCs w:val="24"/>
          <w:rtl/>
          <w:lang w:bidi="fa-IR"/>
        </w:rPr>
        <w:t xml:space="preserve">. </w:t>
      </w:r>
      <w:r w:rsidRPr="000A3648">
        <w:rPr>
          <w:rFonts w:cs="B Nazanin" w:hint="cs"/>
          <w:sz w:val="24"/>
          <w:szCs w:val="24"/>
          <w:rtl/>
          <w:lang w:bidi="fa-IR"/>
        </w:rPr>
        <w:t>نمودارها</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شکل ها مي</w:t>
      </w:r>
      <w:r w:rsidRPr="000A3648">
        <w:rPr>
          <w:rFonts w:cs="B Nazanin"/>
          <w:sz w:val="24"/>
          <w:szCs w:val="24"/>
          <w:rtl/>
          <w:lang w:bidi="fa-IR"/>
        </w:rPr>
        <w:softHyphen/>
      </w:r>
      <w:r w:rsidRPr="000A3648">
        <w:rPr>
          <w:rFonts w:cs="B Nazanin" w:hint="cs"/>
          <w:sz w:val="24"/>
          <w:szCs w:val="24"/>
          <w:rtl/>
          <w:lang w:bidi="fa-IR"/>
        </w:rPr>
        <w:t>توانند</w:t>
      </w:r>
      <w:r w:rsidRPr="000A3648">
        <w:rPr>
          <w:rFonts w:cs="B Nazanin"/>
          <w:sz w:val="24"/>
          <w:szCs w:val="24"/>
          <w:rtl/>
          <w:lang w:bidi="fa-IR"/>
        </w:rPr>
        <w:t xml:space="preserve"> </w:t>
      </w:r>
      <w:r w:rsidRPr="000A3648">
        <w:rPr>
          <w:rFonts w:cs="B Nazanin" w:hint="cs"/>
          <w:sz w:val="24"/>
          <w:szCs w:val="24"/>
          <w:rtl/>
          <w:lang w:bidi="fa-IR"/>
        </w:rPr>
        <w:t>به</w:t>
      </w:r>
      <w:r w:rsidRPr="000A3648">
        <w:rPr>
          <w:rFonts w:cs="B Nazanin"/>
          <w:sz w:val="24"/>
          <w:szCs w:val="24"/>
          <w:rtl/>
          <w:lang w:bidi="fa-IR"/>
        </w:rPr>
        <w:t xml:space="preserve"> </w:t>
      </w:r>
      <w:r w:rsidRPr="000A3648">
        <w:rPr>
          <w:rFonts w:cs="B Nazanin" w:hint="cs"/>
          <w:sz w:val="24"/>
          <w:szCs w:val="24"/>
          <w:rtl/>
          <w:lang w:bidi="fa-IR"/>
        </w:rPr>
        <w:t>صورت</w:t>
      </w:r>
      <w:r w:rsidRPr="000A3648">
        <w:rPr>
          <w:rFonts w:cs="B Nazanin"/>
          <w:sz w:val="24"/>
          <w:szCs w:val="24"/>
          <w:rtl/>
          <w:lang w:bidi="fa-IR"/>
        </w:rPr>
        <w:t xml:space="preserve"> </w:t>
      </w:r>
      <w:r w:rsidRPr="000A3648">
        <w:rPr>
          <w:rFonts w:cs="B Nazanin" w:hint="cs"/>
          <w:sz w:val="24"/>
          <w:szCs w:val="24"/>
          <w:rtl/>
          <w:lang w:bidi="fa-IR"/>
        </w:rPr>
        <w:t>رنگي</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يا</w:t>
      </w:r>
      <w:r w:rsidRPr="000A3648">
        <w:rPr>
          <w:rFonts w:cs="B Nazanin"/>
          <w:sz w:val="24"/>
          <w:szCs w:val="24"/>
          <w:rtl/>
          <w:lang w:bidi="fa-IR"/>
        </w:rPr>
        <w:t xml:space="preserve"> </w:t>
      </w:r>
      <w:r w:rsidRPr="000A3648">
        <w:rPr>
          <w:rFonts w:cs="B Nazanin" w:hint="cs"/>
          <w:sz w:val="24"/>
          <w:szCs w:val="24"/>
          <w:rtl/>
          <w:lang w:bidi="fa-IR"/>
        </w:rPr>
        <w:t>سياه</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سفيد</w:t>
      </w:r>
      <w:r w:rsidRPr="000A3648">
        <w:rPr>
          <w:rFonts w:cs="B Nazanin"/>
          <w:sz w:val="24"/>
          <w:szCs w:val="24"/>
          <w:rtl/>
          <w:lang w:bidi="fa-IR"/>
        </w:rPr>
        <w:t xml:space="preserve"> </w:t>
      </w:r>
      <w:r w:rsidRPr="000A3648">
        <w:rPr>
          <w:rFonts w:cs="B Nazanin" w:hint="cs"/>
          <w:sz w:val="24"/>
          <w:szCs w:val="24"/>
          <w:rtl/>
          <w:lang w:bidi="fa-IR"/>
        </w:rPr>
        <w:t>باشند، اما در هر دو صورت، جزييات</w:t>
      </w:r>
      <w:r w:rsidRPr="000A3648">
        <w:rPr>
          <w:rFonts w:cs="B Nazanin"/>
          <w:sz w:val="24"/>
          <w:szCs w:val="24"/>
          <w:rtl/>
          <w:lang w:bidi="fa-IR"/>
        </w:rPr>
        <w:t xml:space="preserve"> </w:t>
      </w:r>
      <w:r w:rsidRPr="000A3648">
        <w:rPr>
          <w:rFonts w:cs="B Nazanin" w:hint="cs"/>
          <w:sz w:val="24"/>
          <w:szCs w:val="24"/>
          <w:rtl/>
          <w:lang w:bidi="fa-IR"/>
        </w:rPr>
        <w:t>آن</w:t>
      </w:r>
      <w:r w:rsidRPr="000A3648">
        <w:rPr>
          <w:rFonts w:cs="B Nazanin"/>
          <w:sz w:val="24"/>
          <w:szCs w:val="24"/>
          <w:rtl/>
          <w:lang w:bidi="fa-IR"/>
        </w:rPr>
        <w:t xml:space="preserve"> </w:t>
      </w:r>
      <w:r w:rsidRPr="000A3648">
        <w:rPr>
          <w:rFonts w:cs="B Nazanin" w:hint="cs"/>
          <w:sz w:val="24"/>
          <w:szCs w:val="24"/>
          <w:rtl/>
          <w:lang w:bidi="fa-IR"/>
        </w:rPr>
        <w:t>ها</w:t>
      </w:r>
      <w:r w:rsidRPr="000A3648">
        <w:rPr>
          <w:rFonts w:cs="B Nazanin"/>
          <w:sz w:val="24"/>
          <w:szCs w:val="24"/>
          <w:rtl/>
          <w:lang w:bidi="fa-IR"/>
        </w:rPr>
        <w:t xml:space="preserve"> </w:t>
      </w:r>
      <w:r w:rsidRPr="000A3648">
        <w:rPr>
          <w:rFonts w:cs="B Nazanin" w:hint="cs"/>
          <w:sz w:val="24"/>
          <w:szCs w:val="24"/>
          <w:rtl/>
          <w:lang w:bidi="fa-IR"/>
        </w:rPr>
        <w:t>باید قابل</w:t>
      </w:r>
      <w:r w:rsidRPr="000A3648">
        <w:rPr>
          <w:rFonts w:cs="B Nazanin"/>
          <w:sz w:val="24"/>
          <w:szCs w:val="24"/>
          <w:rtl/>
          <w:lang w:bidi="fa-IR"/>
        </w:rPr>
        <w:t xml:space="preserve"> </w:t>
      </w:r>
      <w:r w:rsidRPr="000A3648">
        <w:rPr>
          <w:rFonts w:cs="B Nazanin" w:hint="cs"/>
          <w:sz w:val="24"/>
          <w:szCs w:val="24"/>
          <w:rtl/>
          <w:lang w:bidi="fa-IR"/>
        </w:rPr>
        <w:t>تشخيص</w:t>
      </w:r>
      <w:r w:rsidRPr="000A3648">
        <w:rPr>
          <w:rFonts w:cs="B Nazanin"/>
          <w:sz w:val="24"/>
          <w:szCs w:val="24"/>
          <w:rtl/>
          <w:lang w:bidi="fa-IR"/>
        </w:rPr>
        <w:t xml:space="preserve"> </w:t>
      </w:r>
      <w:r w:rsidRPr="000A3648">
        <w:rPr>
          <w:rFonts w:cs="B Nazanin" w:hint="cs"/>
          <w:sz w:val="24"/>
          <w:szCs w:val="24"/>
          <w:rtl/>
          <w:lang w:bidi="fa-IR"/>
        </w:rPr>
        <w:t>باشد</w:t>
      </w:r>
      <w:r w:rsidRPr="000A3648">
        <w:rPr>
          <w:rFonts w:cs="B Nazanin"/>
          <w:sz w:val="24"/>
          <w:szCs w:val="24"/>
          <w:rtl/>
          <w:lang w:bidi="fa-IR"/>
        </w:rPr>
        <w:t xml:space="preserve">. </w:t>
      </w:r>
      <w:r w:rsidRPr="000A3648">
        <w:rPr>
          <w:rFonts w:cs="B Nazanin" w:hint="cs"/>
          <w:sz w:val="24"/>
          <w:szCs w:val="24"/>
          <w:rtl/>
          <w:lang w:bidi="fa-IR"/>
        </w:rPr>
        <w:t>در</w:t>
      </w:r>
      <w:r w:rsidRPr="000A3648">
        <w:rPr>
          <w:rFonts w:cs="B Nazanin"/>
          <w:sz w:val="24"/>
          <w:szCs w:val="24"/>
          <w:rtl/>
          <w:lang w:bidi="fa-IR"/>
        </w:rPr>
        <w:t xml:space="preserve"> </w:t>
      </w:r>
      <w:r w:rsidRPr="000A3648">
        <w:rPr>
          <w:rFonts w:cs="B Nazanin" w:hint="cs"/>
          <w:sz w:val="24"/>
          <w:szCs w:val="24"/>
          <w:rtl/>
          <w:lang w:bidi="fa-IR"/>
        </w:rPr>
        <w:t>تهية</w:t>
      </w:r>
      <w:r w:rsidRPr="000A3648">
        <w:rPr>
          <w:rFonts w:cs="B Nazanin"/>
          <w:sz w:val="24"/>
          <w:szCs w:val="24"/>
          <w:rtl/>
          <w:lang w:bidi="fa-IR"/>
        </w:rPr>
        <w:t xml:space="preserve"> </w:t>
      </w:r>
      <w:r w:rsidRPr="000A3648">
        <w:rPr>
          <w:rFonts w:cs="B Nazanin" w:hint="cs"/>
          <w:sz w:val="24"/>
          <w:szCs w:val="24"/>
          <w:rtl/>
          <w:lang w:bidi="fa-IR"/>
        </w:rPr>
        <w:t>شكل‌ها</w:t>
      </w:r>
      <w:r w:rsidRPr="000A3648">
        <w:rPr>
          <w:rFonts w:cs="B Nazanin"/>
          <w:sz w:val="24"/>
          <w:szCs w:val="24"/>
          <w:rtl/>
          <w:lang w:bidi="fa-IR"/>
        </w:rPr>
        <w:t xml:space="preserve"> </w:t>
      </w:r>
      <w:r w:rsidRPr="000A3648">
        <w:rPr>
          <w:rFonts w:cs="B Nazanin" w:hint="cs"/>
          <w:sz w:val="24"/>
          <w:szCs w:val="24"/>
          <w:rtl/>
          <w:lang w:bidi="fa-IR"/>
        </w:rPr>
        <w:t>توجه</w:t>
      </w:r>
      <w:r w:rsidRPr="000A3648">
        <w:rPr>
          <w:rFonts w:cs="B Nazanin"/>
          <w:sz w:val="24"/>
          <w:szCs w:val="24"/>
          <w:rtl/>
          <w:lang w:bidi="fa-IR"/>
        </w:rPr>
        <w:t xml:space="preserve"> </w:t>
      </w:r>
      <w:r w:rsidRPr="000A3648">
        <w:rPr>
          <w:rFonts w:cs="B Nazanin" w:hint="cs"/>
          <w:sz w:val="24"/>
          <w:szCs w:val="24"/>
          <w:rtl/>
          <w:lang w:bidi="fa-IR"/>
        </w:rPr>
        <w:t>كنيد</w:t>
      </w:r>
      <w:r w:rsidRPr="000A3648">
        <w:rPr>
          <w:rFonts w:cs="B Nazanin"/>
          <w:sz w:val="24"/>
          <w:szCs w:val="24"/>
          <w:rtl/>
          <w:lang w:bidi="fa-IR"/>
        </w:rPr>
        <w:t xml:space="preserve"> </w:t>
      </w:r>
      <w:r w:rsidRPr="000A3648">
        <w:rPr>
          <w:rFonts w:cs="B Nazanin" w:hint="cs"/>
          <w:sz w:val="24"/>
          <w:szCs w:val="24"/>
          <w:rtl/>
          <w:lang w:bidi="fa-IR"/>
        </w:rPr>
        <w:t>كه</w:t>
      </w:r>
      <w:r w:rsidRPr="000A3648">
        <w:rPr>
          <w:rFonts w:cs="B Nazanin"/>
          <w:sz w:val="24"/>
          <w:szCs w:val="24"/>
          <w:rtl/>
          <w:lang w:bidi="fa-IR"/>
        </w:rPr>
        <w:t xml:space="preserve"> </w:t>
      </w:r>
      <w:r w:rsidRPr="000A3648">
        <w:rPr>
          <w:rFonts w:cs="B Nazanin" w:hint="cs"/>
          <w:sz w:val="24"/>
          <w:szCs w:val="24"/>
          <w:rtl/>
          <w:lang w:bidi="fa-IR"/>
        </w:rPr>
        <w:t>اندازة</w:t>
      </w:r>
      <w:r w:rsidRPr="000A3648">
        <w:rPr>
          <w:rFonts w:cs="B Nazanin"/>
          <w:sz w:val="24"/>
          <w:szCs w:val="24"/>
          <w:rtl/>
          <w:lang w:bidi="fa-IR"/>
        </w:rPr>
        <w:t xml:space="preserve"> </w:t>
      </w:r>
      <w:r w:rsidRPr="000A3648">
        <w:rPr>
          <w:rFonts w:cs="B Nazanin" w:hint="cs"/>
          <w:sz w:val="24"/>
          <w:szCs w:val="24"/>
          <w:rtl/>
          <w:lang w:bidi="fa-IR"/>
        </w:rPr>
        <w:t>اعداد،</w:t>
      </w:r>
      <w:r w:rsidRPr="000A3648">
        <w:rPr>
          <w:rFonts w:cs="B Nazanin"/>
          <w:sz w:val="24"/>
          <w:szCs w:val="24"/>
          <w:rtl/>
          <w:lang w:bidi="fa-IR"/>
        </w:rPr>
        <w:t xml:space="preserve"> </w:t>
      </w:r>
      <w:r w:rsidRPr="000A3648">
        <w:rPr>
          <w:rFonts w:cs="B Nazanin" w:hint="cs"/>
          <w:sz w:val="24"/>
          <w:szCs w:val="24"/>
          <w:rtl/>
          <w:lang w:bidi="fa-IR"/>
        </w:rPr>
        <w:t>واژه‌ها و</w:t>
      </w:r>
      <w:r w:rsidRPr="000A3648">
        <w:rPr>
          <w:rFonts w:cs="B Nazanin"/>
          <w:sz w:val="24"/>
          <w:szCs w:val="24"/>
          <w:rtl/>
          <w:lang w:bidi="fa-IR"/>
        </w:rPr>
        <w:t xml:space="preserve"> </w:t>
      </w:r>
      <w:r w:rsidRPr="000A3648">
        <w:rPr>
          <w:rFonts w:cs="B Nazanin" w:hint="cs"/>
          <w:sz w:val="24"/>
          <w:szCs w:val="24"/>
          <w:rtl/>
          <w:lang w:bidi="fa-IR"/>
        </w:rPr>
        <w:t>كميت‌ها</w:t>
      </w:r>
      <w:r w:rsidRPr="000A3648">
        <w:rPr>
          <w:rFonts w:cs="B Nazanin"/>
          <w:sz w:val="24"/>
          <w:szCs w:val="24"/>
          <w:rtl/>
          <w:lang w:bidi="fa-IR"/>
        </w:rPr>
        <w:t xml:space="preserve"> </w:t>
      </w:r>
      <w:r w:rsidRPr="000A3648">
        <w:rPr>
          <w:rFonts w:cs="B Nazanin" w:hint="cs"/>
          <w:sz w:val="24"/>
          <w:szCs w:val="24"/>
          <w:rtl/>
          <w:lang w:bidi="fa-IR"/>
        </w:rPr>
        <w:t>به</w:t>
      </w:r>
      <w:r w:rsidRPr="000A3648">
        <w:rPr>
          <w:rFonts w:cs="B Nazanin"/>
          <w:sz w:val="24"/>
          <w:szCs w:val="24"/>
          <w:rtl/>
          <w:lang w:bidi="fa-IR"/>
        </w:rPr>
        <w:t xml:space="preserve"> </w:t>
      </w:r>
      <w:r w:rsidRPr="000A3648">
        <w:rPr>
          <w:rFonts w:cs="B Nazanin" w:hint="cs"/>
          <w:sz w:val="24"/>
          <w:szCs w:val="24"/>
          <w:rtl/>
          <w:lang w:bidi="fa-IR"/>
        </w:rPr>
        <w:t>قدر</w:t>
      </w:r>
      <w:r w:rsidRPr="000A3648">
        <w:rPr>
          <w:rFonts w:cs="B Nazanin"/>
          <w:sz w:val="24"/>
          <w:szCs w:val="24"/>
          <w:rtl/>
          <w:lang w:bidi="fa-IR"/>
        </w:rPr>
        <w:t xml:space="preserve"> </w:t>
      </w:r>
      <w:r w:rsidRPr="000A3648">
        <w:rPr>
          <w:rFonts w:cs="B Nazanin" w:hint="cs"/>
          <w:sz w:val="24"/>
          <w:szCs w:val="24"/>
          <w:rtl/>
          <w:lang w:bidi="fa-IR"/>
        </w:rPr>
        <w:t>كافي</w:t>
      </w:r>
      <w:r w:rsidRPr="000A3648">
        <w:rPr>
          <w:rFonts w:cs="B Nazanin"/>
          <w:sz w:val="24"/>
          <w:szCs w:val="24"/>
          <w:rtl/>
          <w:lang w:bidi="fa-IR"/>
        </w:rPr>
        <w:t xml:space="preserve"> </w:t>
      </w:r>
      <w:r w:rsidRPr="000A3648">
        <w:rPr>
          <w:rFonts w:cs="B Nazanin" w:hint="cs"/>
          <w:sz w:val="24"/>
          <w:szCs w:val="24"/>
          <w:rtl/>
          <w:lang w:bidi="fa-IR"/>
        </w:rPr>
        <w:t>بزرگ</w:t>
      </w:r>
      <w:r w:rsidRPr="000A3648">
        <w:rPr>
          <w:rFonts w:cs="B Nazanin"/>
          <w:sz w:val="24"/>
          <w:szCs w:val="24"/>
          <w:rtl/>
          <w:lang w:bidi="fa-IR"/>
        </w:rPr>
        <w:t xml:space="preserve"> </w:t>
      </w:r>
      <w:r w:rsidRPr="000A3648">
        <w:rPr>
          <w:rFonts w:cs="B Nazanin" w:hint="cs"/>
          <w:sz w:val="24"/>
          <w:szCs w:val="24"/>
          <w:rtl/>
          <w:lang w:bidi="fa-IR"/>
        </w:rPr>
        <w:t>باشد</w:t>
      </w:r>
      <w:r w:rsidRPr="000A3648">
        <w:rPr>
          <w:rFonts w:cs="B Nazanin"/>
          <w:sz w:val="24"/>
          <w:szCs w:val="24"/>
          <w:rtl/>
          <w:lang w:bidi="fa-IR"/>
        </w:rPr>
        <w:t xml:space="preserve"> </w:t>
      </w:r>
      <w:r w:rsidRPr="000A3648">
        <w:rPr>
          <w:rFonts w:cs="B Nazanin" w:hint="cs"/>
          <w:sz w:val="24"/>
          <w:szCs w:val="24"/>
          <w:rtl/>
          <w:lang w:bidi="fa-IR"/>
        </w:rPr>
        <w:t>تا</w:t>
      </w:r>
      <w:r w:rsidRPr="000A3648">
        <w:rPr>
          <w:rFonts w:cs="B Nazanin"/>
          <w:sz w:val="24"/>
          <w:szCs w:val="24"/>
          <w:rtl/>
          <w:lang w:bidi="fa-IR"/>
        </w:rPr>
        <w:t xml:space="preserve"> </w:t>
      </w:r>
      <w:r w:rsidRPr="000A3648">
        <w:rPr>
          <w:rFonts w:cs="B Nazanin" w:hint="cs"/>
          <w:sz w:val="24"/>
          <w:szCs w:val="24"/>
          <w:rtl/>
          <w:lang w:bidi="fa-IR"/>
        </w:rPr>
        <w:t>پس</w:t>
      </w:r>
      <w:r w:rsidRPr="000A3648">
        <w:rPr>
          <w:rFonts w:cs="B Nazanin"/>
          <w:sz w:val="24"/>
          <w:szCs w:val="24"/>
          <w:rtl/>
          <w:lang w:bidi="fa-IR"/>
        </w:rPr>
        <w:t xml:space="preserve"> </w:t>
      </w:r>
      <w:r w:rsidRPr="000A3648">
        <w:rPr>
          <w:rFonts w:cs="B Nazanin" w:hint="cs"/>
          <w:sz w:val="24"/>
          <w:szCs w:val="24"/>
          <w:rtl/>
          <w:lang w:bidi="fa-IR"/>
        </w:rPr>
        <w:t>از</w:t>
      </w:r>
      <w:r w:rsidRPr="000A3648">
        <w:rPr>
          <w:rFonts w:cs="B Nazanin"/>
          <w:sz w:val="24"/>
          <w:szCs w:val="24"/>
          <w:rtl/>
          <w:lang w:bidi="fa-IR"/>
        </w:rPr>
        <w:t xml:space="preserve"> </w:t>
      </w:r>
      <w:r w:rsidRPr="000A3648">
        <w:rPr>
          <w:rFonts w:cs="B Nazanin" w:hint="cs"/>
          <w:sz w:val="24"/>
          <w:szCs w:val="24"/>
          <w:rtl/>
          <w:lang w:bidi="fa-IR"/>
        </w:rPr>
        <w:t>درج</w:t>
      </w:r>
      <w:r w:rsidRPr="000A3648">
        <w:rPr>
          <w:rFonts w:cs="B Nazanin"/>
          <w:sz w:val="24"/>
          <w:szCs w:val="24"/>
          <w:rtl/>
          <w:lang w:bidi="fa-IR"/>
        </w:rPr>
        <w:t xml:space="preserve"> </w:t>
      </w:r>
      <w:r w:rsidRPr="000A3648">
        <w:rPr>
          <w:rFonts w:cs="B Nazanin" w:hint="cs"/>
          <w:sz w:val="24"/>
          <w:szCs w:val="24"/>
          <w:rtl/>
          <w:lang w:bidi="fa-IR"/>
        </w:rPr>
        <w:t>در</w:t>
      </w:r>
      <w:r w:rsidRPr="000A3648">
        <w:rPr>
          <w:rFonts w:cs="B Nazanin"/>
          <w:sz w:val="24"/>
          <w:szCs w:val="24"/>
          <w:rtl/>
          <w:lang w:bidi="fa-IR"/>
        </w:rPr>
        <w:t xml:space="preserve"> </w:t>
      </w:r>
      <w:r w:rsidRPr="000A3648">
        <w:rPr>
          <w:rFonts w:cs="B Nazanin" w:hint="cs"/>
          <w:sz w:val="24"/>
          <w:szCs w:val="24"/>
          <w:rtl/>
          <w:lang w:bidi="fa-IR"/>
        </w:rPr>
        <w:t>مقاله،</w:t>
      </w:r>
      <w:r w:rsidRPr="000A3648">
        <w:rPr>
          <w:rFonts w:cs="B Nazanin"/>
          <w:sz w:val="24"/>
          <w:szCs w:val="24"/>
          <w:rtl/>
          <w:lang w:bidi="fa-IR"/>
        </w:rPr>
        <w:t xml:space="preserve"> </w:t>
      </w:r>
      <w:r w:rsidRPr="000A3648">
        <w:rPr>
          <w:rFonts w:cs="B Nazanin" w:hint="cs"/>
          <w:sz w:val="24"/>
          <w:szCs w:val="24"/>
          <w:rtl/>
          <w:lang w:bidi="fa-IR"/>
        </w:rPr>
        <w:t>كاملاً</w:t>
      </w:r>
      <w:r w:rsidRPr="000A3648">
        <w:rPr>
          <w:rFonts w:cs="B Nazanin"/>
          <w:sz w:val="24"/>
          <w:szCs w:val="24"/>
          <w:rtl/>
          <w:lang w:bidi="fa-IR"/>
        </w:rPr>
        <w:t xml:space="preserve"> </w:t>
      </w:r>
      <w:r w:rsidRPr="000A3648">
        <w:rPr>
          <w:rFonts w:cs="B Nazanin" w:hint="cs"/>
          <w:sz w:val="24"/>
          <w:szCs w:val="24"/>
          <w:rtl/>
          <w:lang w:bidi="fa-IR"/>
        </w:rPr>
        <w:t>واضح</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خوانا</w:t>
      </w:r>
      <w:r w:rsidRPr="000A3648">
        <w:rPr>
          <w:rFonts w:cs="B Nazanin"/>
          <w:sz w:val="24"/>
          <w:szCs w:val="24"/>
          <w:rtl/>
          <w:lang w:bidi="fa-IR"/>
        </w:rPr>
        <w:t xml:space="preserve"> </w:t>
      </w:r>
      <w:r w:rsidRPr="000A3648">
        <w:rPr>
          <w:rFonts w:cs="B Nazanin" w:hint="cs"/>
          <w:sz w:val="24"/>
          <w:szCs w:val="24"/>
          <w:rtl/>
          <w:lang w:bidi="fa-IR"/>
        </w:rPr>
        <w:t>باشند</w:t>
      </w:r>
      <w:r w:rsidRPr="000A3648">
        <w:rPr>
          <w:rFonts w:cs="B Nazanin"/>
          <w:sz w:val="24"/>
          <w:szCs w:val="24"/>
          <w:rtl/>
          <w:lang w:bidi="fa-IR"/>
        </w:rPr>
        <w:t xml:space="preserve">. </w:t>
      </w:r>
      <w:r w:rsidRPr="000A3648">
        <w:rPr>
          <w:rFonts w:cs="B Nazanin" w:hint="cs"/>
          <w:sz w:val="24"/>
          <w:szCs w:val="24"/>
          <w:rtl/>
          <w:lang w:bidi="fa-IR"/>
        </w:rPr>
        <w:t>هر</w:t>
      </w:r>
      <w:r w:rsidRPr="000A3648">
        <w:rPr>
          <w:rFonts w:cs="B Nazanin"/>
          <w:sz w:val="24"/>
          <w:szCs w:val="24"/>
          <w:rtl/>
          <w:lang w:bidi="fa-IR"/>
        </w:rPr>
        <w:t xml:space="preserve"> </w:t>
      </w:r>
      <w:r w:rsidRPr="000A3648">
        <w:rPr>
          <w:rFonts w:cs="B Nazanin" w:hint="cs"/>
          <w:sz w:val="24"/>
          <w:szCs w:val="24"/>
          <w:rtl/>
          <w:lang w:bidi="fa-IR"/>
        </w:rPr>
        <w:t>جدول، شكل</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نمودار</w:t>
      </w:r>
      <w:r w:rsidRPr="000A3648">
        <w:rPr>
          <w:rFonts w:cs="B Nazanin"/>
          <w:sz w:val="24"/>
          <w:szCs w:val="24"/>
          <w:rtl/>
          <w:lang w:bidi="fa-IR"/>
        </w:rPr>
        <w:t xml:space="preserve"> </w:t>
      </w:r>
      <w:r w:rsidRPr="000A3648">
        <w:rPr>
          <w:rFonts w:cs="B Nazanin" w:hint="cs"/>
          <w:sz w:val="24"/>
          <w:szCs w:val="24"/>
          <w:rtl/>
          <w:lang w:bidi="fa-IR"/>
        </w:rPr>
        <w:t>بايد در وسط صفحه و با</w:t>
      </w:r>
      <w:r w:rsidRPr="000A3648">
        <w:rPr>
          <w:rFonts w:cs="B Nazanin"/>
          <w:sz w:val="24"/>
          <w:szCs w:val="24"/>
          <w:rtl/>
          <w:lang w:bidi="fa-IR"/>
        </w:rPr>
        <w:t xml:space="preserve"> </w:t>
      </w:r>
      <w:r w:rsidRPr="000A3648">
        <w:rPr>
          <w:rFonts w:cs="B Nazanin" w:hint="cs"/>
          <w:sz w:val="24"/>
          <w:szCs w:val="24"/>
          <w:rtl/>
          <w:lang w:bidi="fa-IR"/>
        </w:rPr>
        <w:t>يك</w:t>
      </w:r>
      <w:r w:rsidRPr="000A3648">
        <w:rPr>
          <w:rFonts w:cs="B Nazanin"/>
          <w:sz w:val="24"/>
          <w:szCs w:val="24"/>
          <w:rtl/>
          <w:lang w:bidi="fa-IR"/>
        </w:rPr>
        <w:t xml:space="preserve"> </w:t>
      </w:r>
      <w:r w:rsidRPr="000A3648">
        <w:rPr>
          <w:rFonts w:cs="B Nazanin" w:hint="cs"/>
          <w:sz w:val="24"/>
          <w:szCs w:val="24"/>
          <w:rtl/>
          <w:lang w:bidi="fa-IR"/>
        </w:rPr>
        <w:t>سطر</w:t>
      </w:r>
      <w:r w:rsidRPr="000A3648">
        <w:rPr>
          <w:rFonts w:cs="B Nazanin"/>
          <w:sz w:val="24"/>
          <w:szCs w:val="24"/>
          <w:rtl/>
          <w:lang w:bidi="fa-IR"/>
        </w:rPr>
        <w:t xml:space="preserve"> </w:t>
      </w:r>
      <w:r w:rsidRPr="000A3648">
        <w:rPr>
          <w:rFonts w:cs="B Nazanin" w:hint="cs"/>
          <w:sz w:val="24"/>
          <w:szCs w:val="24"/>
          <w:rtl/>
          <w:lang w:bidi="fa-IR"/>
        </w:rPr>
        <w:t>خالي</w:t>
      </w:r>
      <w:r w:rsidRPr="000A3648">
        <w:rPr>
          <w:rFonts w:cs="B Nazanin"/>
          <w:sz w:val="24"/>
          <w:szCs w:val="24"/>
          <w:rtl/>
          <w:lang w:bidi="fa-IR"/>
        </w:rPr>
        <w:t xml:space="preserve"> </w:t>
      </w:r>
      <w:r w:rsidRPr="000A3648">
        <w:rPr>
          <w:rFonts w:cs="B Nazanin" w:hint="cs"/>
          <w:sz w:val="24"/>
          <w:szCs w:val="24"/>
          <w:rtl/>
          <w:lang w:bidi="fa-IR"/>
        </w:rPr>
        <w:t>فاصله</w:t>
      </w:r>
      <w:r w:rsidRPr="000A3648">
        <w:rPr>
          <w:rFonts w:cs="B Nazanin"/>
          <w:sz w:val="24"/>
          <w:szCs w:val="24"/>
          <w:rtl/>
          <w:lang w:bidi="fa-IR"/>
        </w:rPr>
        <w:t xml:space="preserve"> </w:t>
      </w:r>
      <w:r w:rsidRPr="000A3648">
        <w:rPr>
          <w:rFonts w:cs="B Nazanin" w:hint="cs"/>
          <w:sz w:val="24"/>
          <w:szCs w:val="24"/>
          <w:rtl/>
          <w:lang w:bidi="fa-IR"/>
        </w:rPr>
        <w:t>از</w:t>
      </w:r>
      <w:r w:rsidRPr="000A3648">
        <w:rPr>
          <w:rFonts w:cs="B Nazanin"/>
          <w:sz w:val="24"/>
          <w:szCs w:val="24"/>
          <w:rtl/>
          <w:lang w:bidi="fa-IR"/>
        </w:rPr>
        <w:t xml:space="preserve"> </w:t>
      </w:r>
      <w:r w:rsidRPr="000A3648">
        <w:rPr>
          <w:rFonts w:cs="B Nazanin" w:hint="cs"/>
          <w:sz w:val="24"/>
          <w:szCs w:val="24"/>
          <w:rtl/>
          <w:lang w:bidi="fa-IR"/>
        </w:rPr>
        <w:t>متن</w:t>
      </w:r>
      <w:r w:rsidRPr="000A3648">
        <w:rPr>
          <w:rFonts w:cs="B Nazanin"/>
          <w:sz w:val="24"/>
          <w:szCs w:val="24"/>
          <w:rtl/>
          <w:lang w:bidi="fa-IR"/>
        </w:rPr>
        <w:t xml:space="preserve"> </w:t>
      </w:r>
      <w:r w:rsidRPr="000A3648">
        <w:rPr>
          <w:rFonts w:cs="B Nazanin" w:hint="cs"/>
          <w:sz w:val="24"/>
          <w:szCs w:val="24"/>
          <w:rtl/>
          <w:lang w:bidi="fa-IR"/>
        </w:rPr>
        <w:t>پیش</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پس</w:t>
      </w:r>
      <w:r w:rsidRPr="000A3648">
        <w:rPr>
          <w:rFonts w:cs="B Nazanin"/>
          <w:sz w:val="24"/>
          <w:szCs w:val="24"/>
          <w:rtl/>
          <w:lang w:bidi="fa-IR"/>
        </w:rPr>
        <w:t xml:space="preserve"> </w:t>
      </w:r>
      <w:r w:rsidRPr="000A3648">
        <w:rPr>
          <w:rFonts w:cs="B Nazanin" w:hint="cs"/>
          <w:sz w:val="24"/>
          <w:szCs w:val="24"/>
          <w:rtl/>
          <w:lang w:bidi="fa-IR"/>
        </w:rPr>
        <w:t>از</w:t>
      </w:r>
      <w:r w:rsidRPr="000A3648">
        <w:rPr>
          <w:rFonts w:cs="B Nazanin"/>
          <w:sz w:val="24"/>
          <w:szCs w:val="24"/>
          <w:rtl/>
          <w:lang w:bidi="fa-IR"/>
        </w:rPr>
        <w:t xml:space="preserve"> </w:t>
      </w:r>
      <w:r w:rsidRPr="000A3648">
        <w:rPr>
          <w:rFonts w:cs="B Nazanin" w:hint="cs"/>
          <w:sz w:val="24"/>
          <w:szCs w:val="24"/>
          <w:rtl/>
          <w:lang w:bidi="fa-IR"/>
        </w:rPr>
        <w:t>آن</w:t>
      </w:r>
      <w:r w:rsidRPr="000A3648">
        <w:rPr>
          <w:rFonts w:cs="B Nazanin"/>
          <w:sz w:val="24"/>
          <w:szCs w:val="24"/>
          <w:rtl/>
          <w:lang w:bidi="fa-IR"/>
        </w:rPr>
        <w:t xml:space="preserve"> </w:t>
      </w:r>
      <w:r w:rsidRPr="000A3648">
        <w:rPr>
          <w:rFonts w:cs="B Nazanin" w:hint="cs"/>
          <w:sz w:val="24"/>
          <w:szCs w:val="24"/>
          <w:rtl/>
          <w:lang w:bidi="fa-IR"/>
        </w:rPr>
        <w:t>قرار</w:t>
      </w:r>
      <w:r w:rsidRPr="000A3648">
        <w:rPr>
          <w:rFonts w:cs="B Nazanin"/>
          <w:sz w:val="24"/>
          <w:szCs w:val="24"/>
          <w:rtl/>
          <w:lang w:bidi="fa-IR"/>
        </w:rPr>
        <w:t xml:space="preserve"> </w:t>
      </w:r>
      <w:r w:rsidRPr="000A3648">
        <w:rPr>
          <w:rFonts w:cs="B Nazanin" w:hint="cs"/>
          <w:sz w:val="24"/>
          <w:szCs w:val="24"/>
          <w:rtl/>
          <w:lang w:bidi="fa-IR"/>
        </w:rPr>
        <w:t xml:space="preserve">داده شود. </w:t>
      </w:r>
      <w:r w:rsidRPr="000A3648">
        <w:rPr>
          <w:rFonts w:cs="B Nazanin"/>
          <w:sz w:val="24"/>
          <w:szCs w:val="24"/>
          <w:rtl/>
          <w:lang w:bidi="fa-IR"/>
        </w:rPr>
        <w:t xml:space="preserve"> </w:t>
      </w:r>
    </w:p>
    <w:p w:rsidR="000A3648" w:rsidRPr="000A3648" w:rsidRDefault="000A3648" w:rsidP="00766F8D">
      <w:pPr>
        <w:bidi/>
        <w:ind w:left="-27" w:firstLine="27"/>
        <w:jc w:val="both"/>
        <w:rPr>
          <w:rFonts w:cs="B Nazanin"/>
          <w:sz w:val="24"/>
          <w:szCs w:val="24"/>
          <w:rtl/>
          <w:lang w:bidi="fa-IR"/>
        </w:rPr>
      </w:pPr>
    </w:p>
    <w:p w:rsidR="000A3648" w:rsidRPr="000A3648" w:rsidRDefault="000A3648" w:rsidP="00766F8D">
      <w:pPr>
        <w:bidi/>
        <w:ind w:left="-27" w:firstLine="27"/>
        <w:jc w:val="both"/>
        <w:rPr>
          <w:rFonts w:cs="B Nazanin"/>
          <w:b/>
          <w:bCs/>
          <w:sz w:val="24"/>
          <w:szCs w:val="24"/>
          <w:rtl/>
          <w:lang w:bidi="fa-IR"/>
        </w:rPr>
      </w:pPr>
      <w:r w:rsidRPr="000A3648">
        <w:rPr>
          <w:rFonts w:cs="B Nazanin" w:hint="cs"/>
          <w:b/>
          <w:bCs/>
          <w:sz w:val="24"/>
          <w:szCs w:val="24"/>
          <w:rtl/>
          <w:lang w:bidi="fa-IR"/>
        </w:rPr>
        <w:t>فرمول‌ها و روابط رياضي</w:t>
      </w:r>
    </w:p>
    <w:p w:rsidR="000A3648" w:rsidRPr="000A3648" w:rsidRDefault="000A3648" w:rsidP="00766F8D">
      <w:pPr>
        <w:bidi/>
        <w:ind w:left="-27" w:firstLine="27"/>
        <w:jc w:val="both"/>
        <w:rPr>
          <w:rFonts w:cs="B Nazanin"/>
          <w:sz w:val="24"/>
          <w:szCs w:val="24"/>
          <w:rtl/>
          <w:lang w:bidi="fa-IR"/>
        </w:rPr>
      </w:pPr>
      <w:r w:rsidRPr="000A3648">
        <w:rPr>
          <w:rFonts w:cs="B Nazanin" w:hint="cs"/>
          <w:sz w:val="24"/>
          <w:szCs w:val="24"/>
          <w:rtl/>
          <w:lang w:bidi="fa-IR"/>
        </w:rPr>
        <w:t>متن فرمول‌ها به صورت چپ‌چين در يك يا چند سطر نوشته شود. همة متغيرها و اعداد به كار رفته در آن</w:t>
      </w:r>
      <w:r w:rsidRPr="000A3648">
        <w:rPr>
          <w:rFonts w:cs="B Nazanin"/>
          <w:sz w:val="24"/>
          <w:szCs w:val="24"/>
          <w:rtl/>
          <w:lang w:bidi="fa-IR"/>
        </w:rPr>
        <w:softHyphen/>
      </w:r>
      <w:r w:rsidRPr="000A3648">
        <w:rPr>
          <w:rFonts w:cs="B Nazanin" w:hint="cs"/>
          <w:sz w:val="24"/>
          <w:szCs w:val="24"/>
          <w:rtl/>
          <w:lang w:bidi="fa-IR"/>
        </w:rPr>
        <w:t xml:space="preserve">ها با فونت </w:t>
      </w:r>
      <w:r w:rsidRPr="000A3648">
        <w:rPr>
          <w:rFonts w:cs="B Nazanin"/>
          <w:sz w:val="24"/>
          <w:szCs w:val="24"/>
          <w:lang w:bidi="fa-IR"/>
        </w:rPr>
        <w:t xml:space="preserve">Times New Roman </w:t>
      </w:r>
      <w:r w:rsidRPr="000A3648">
        <w:rPr>
          <w:rFonts w:cs="B Nazanin" w:hint="cs"/>
          <w:sz w:val="24"/>
          <w:szCs w:val="24"/>
          <w:rtl/>
          <w:lang w:bidi="fa-IR"/>
        </w:rPr>
        <w:t>، با اندازه</w:t>
      </w:r>
      <w:r w:rsidRPr="000A3648">
        <w:rPr>
          <w:rFonts w:cs="B Nazanin" w:hint="cs"/>
          <w:sz w:val="24"/>
          <w:szCs w:val="24"/>
          <w:lang w:bidi="fa-IR"/>
        </w:rPr>
        <w:t xml:space="preserve"> </w:t>
      </w:r>
      <w:r w:rsidRPr="000A3648">
        <w:rPr>
          <w:rFonts w:cs="B Nazanin"/>
          <w:sz w:val="24"/>
          <w:szCs w:val="24"/>
          <w:lang w:bidi="fa-IR"/>
        </w:rPr>
        <w:t xml:space="preserve">10 </w:t>
      </w:r>
      <w:r w:rsidRPr="000A3648">
        <w:rPr>
          <w:rFonts w:cs="B Nazanin" w:hint="cs"/>
          <w:sz w:val="24"/>
          <w:szCs w:val="24"/>
          <w:rtl/>
          <w:lang w:bidi="fa-IR"/>
        </w:rPr>
        <w:t xml:space="preserve">کم رنگ تايپ شوند. همة فرمول‌ها به ترتيب از 1 شماره‌گذاري شوند. </w:t>
      </w:r>
    </w:p>
    <w:p w:rsidR="000A3648" w:rsidRPr="000A3648" w:rsidRDefault="000A3648" w:rsidP="00766F8D">
      <w:pPr>
        <w:bidi/>
        <w:rPr>
          <w:rFonts w:cs="B Nazanin"/>
          <w:sz w:val="24"/>
          <w:szCs w:val="24"/>
          <w:rtl/>
          <w:lang w:bidi="fa-IR"/>
        </w:rPr>
      </w:pPr>
      <w:r w:rsidRPr="006E5277">
        <w:rPr>
          <w:rFonts w:cs="B Nazanin"/>
          <w:noProof/>
          <w:sz w:val="24"/>
          <w:szCs w:val="24"/>
          <w:rtl/>
        </w:rPr>
        <w:lastRenderedPageBreak/>
        <w:drawing>
          <wp:anchor distT="0" distB="0" distL="114300" distR="114300" simplePos="0" relativeHeight="251662336" behindDoc="0" locked="0" layoutInCell="1" allowOverlap="1" wp14:anchorId="1617DBEB" wp14:editId="2C5C8709">
            <wp:simplePos x="0" y="0"/>
            <wp:positionH relativeFrom="column">
              <wp:posOffset>-331470</wp:posOffset>
            </wp:positionH>
            <wp:positionV relativeFrom="paragraph">
              <wp:posOffset>0</wp:posOffset>
            </wp:positionV>
            <wp:extent cx="7532370" cy="1797685"/>
            <wp:effectExtent l="0" t="0" r="0" b="0"/>
            <wp:wrapSquare wrapText="bothSides"/>
            <wp:docPr id="4" name="Picture 4" descr="C:\Users\F.a.e.z.e\Desktop\Poste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e.z.e\Desktop\Poster\Capture.PNG"/>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1303" b="96743" l="78" r="100000"/>
                              </a14:imgEffect>
                            </a14:imgLayer>
                          </a14:imgProps>
                        </a:ext>
                        <a:ext uri="{28A0092B-C50C-407E-A947-70E740481C1C}">
                          <a14:useLocalDpi xmlns:a14="http://schemas.microsoft.com/office/drawing/2010/main" val="0"/>
                        </a:ext>
                      </a:extLst>
                    </a:blip>
                    <a:srcRect/>
                    <a:stretch>
                      <a:fillRect/>
                    </a:stretch>
                  </pic:blipFill>
                  <pic:spPr bwMode="auto">
                    <a:xfrm>
                      <a:off x="0" y="0"/>
                      <a:ext cx="7532370" cy="179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648" w:rsidRPr="000A3648" w:rsidRDefault="000A3648" w:rsidP="00766F8D">
      <w:pPr>
        <w:bidi/>
        <w:rPr>
          <w:rFonts w:cs="B Nazanin"/>
          <w:b/>
          <w:bCs/>
          <w:sz w:val="24"/>
          <w:szCs w:val="24"/>
          <w:rtl/>
          <w:lang w:bidi="fa-IR"/>
        </w:rPr>
      </w:pPr>
      <w:bookmarkStart w:id="14" w:name="OLE_LINK32"/>
      <w:bookmarkStart w:id="15" w:name="OLE_LINK31"/>
      <w:r w:rsidRPr="000A3648">
        <w:rPr>
          <w:rFonts w:cs="B Nazanin" w:hint="cs"/>
          <w:b/>
          <w:bCs/>
          <w:sz w:val="24"/>
          <w:szCs w:val="24"/>
          <w:rtl/>
          <w:lang w:bidi="fa-IR"/>
        </w:rPr>
        <w:t>بحث و نتيجه‌گيري</w:t>
      </w:r>
      <w:r w:rsidRPr="000A3648">
        <w:rPr>
          <w:rFonts w:cs="B Nazanin" w:hint="cs"/>
          <w:b/>
          <w:bCs/>
          <w:sz w:val="24"/>
          <w:szCs w:val="24"/>
          <w:lang w:bidi="fa-IR"/>
        </w:rPr>
        <w:t xml:space="preserve"> </w:t>
      </w:r>
      <w:r w:rsidRPr="000A3648">
        <w:rPr>
          <w:rFonts w:cs="B Nazanin" w:hint="cs"/>
          <w:b/>
          <w:bCs/>
          <w:sz w:val="24"/>
          <w:szCs w:val="24"/>
          <w:rtl/>
          <w:lang w:bidi="fa-IR"/>
        </w:rPr>
        <w:t>(</w:t>
      </w:r>
      <w:r w:rsidRPr="000A3648">
        <w:rPr>
          <w:rFonts w:cs="B Nazanin" w:hint="cs"/>
          <w:b/>
          <w:bCs/>
          <w:sz w:val="24"/>
          <w:szCs w:val="24"/>
          <w:rtl/>
        </w:rPr>
        <w:t>فونت</w:t>
      </w:r>
      <w:r w:rsidRPr="000A3648">
        <w:rPr>
          <w:rFonts w:cs="B Nazanin" w:hint="cs"/>
          <w:b/>
          <w:bCs/>
          <w:sz w:val="24"/>
          <w:szCs w:val="24"/>
          <w:rtl/>
          <w:lang w:bidi="fa-IR"/>
        </w:rPr>
        <w:t xml:space="preserve"> </w:t>
      </w:r>
      <w:r w:rsidRPr="000A3648">
        <w:rPr>
          <w:rFonts w:cs="B Nazanin"/>
          <w:b/>
          <w:bCs/>
          <w:sz w:val="24"/>
          <w:szCs w:val="24"/>
          <w:lang w:bidi="fa-IR"/>
        </w:rPr>
        <w:t>B Nazanin</w:t>
      </w:r>
      <w:r w:rsidRPr="000A3648">
        <w:rPr>
          <w:rFonts w:cs="B Nazanin" w:hint="cs"/>
          <w:b/>
          <w:bCs/>
          <w:sz w:val="24"/>
          <w:szCs w:val="24"/>
          <w:rtl/>
          <w:lang w:bidi="fa-IR"/>
        </w:rPr>
        <w:t xml:space="preserve"> - اندازه 12 - </w:t>
      </w:r>
      <w:r w:rsidR="00766F8D">
        <w:rPr>
          <w:rFonts w:cs="B Nazanin" w:hint="cs"/>
          <w:b/>
          <w:bCs/>
          <w:sz w:val="24"/>
          <w:szCs w:val="24"/>
          <w:rtl/>
          <w:lang w:bidi="fa-IR"/>
        </w:rPr>
        <w:t>پر رنگ</w:t>
      </w:r>
      <w:r w:rsidRPr="000A3648">
        <w:rPr>
          <w:rFonts w:cs="B Nazanin" w:hint="cs"/>
          <w:b/>
          <w:bCs/>
          <w:sz w:val="24"/>
          <w:szCs w:val="24"/>
          <w:rtl/>
          <w:lang w:bidi="fa-IR"/>
        </w:rPr>
        <w:t>)</w:t>
      </w:r>
    </w:p>
    <w:bookmarkEnd w:id="14"/>
    <w:bookmarkEnd w:id="15"/>
    <w:p w:rsidR="000A3648" w:rsidRPr="000A3648" w:rsidRDefault="000A3648" w:rsidP="00766F8D">
      <w:pPr>
        <w:bidi/>
        <w:ind w:left="-27" w:firstLine="27"/>
        <w:jc w:val="both"/>
        <w:rPr>
          <w:rFonts w:cs="B Nazanin"/>
          <w:sz w:val="24"/>
          <w:szCs w:val="24"/>
          <w:rtl/>
        </w:rPr>
      </w:pPr>
      <w:r w:rsidRPr="000A3648">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بوده و يا با آن</w:t>
      </w:r>
      <w:r w:rsidRPr="000A3648">
        <w:rPr>
          <w:rFonts w:cs="B Nazanin"/>
          <w:sz w:val="24"/>
          <w:szCs w:val="24"/>
          <w:rtl/>
        </w:rPr>
        <w:softHyphen/>
      </w:r>
      <w:r w:rsidRPr="000A3648">
        <w:rPr>
          <w:rFonts w:cs="B Nazanin" w:hint="cs"/>
          <w:sz w:val="24"/>
          <w:szCs w:val="24"/>
          <w:rtl/>
        </w:rPr>
        <w:t>ها مغاير است. در پاراگراف دوم این بخش باید پيشنهادات ارائه شود.</w:t>
      </w:r>
    </w:p>
    <w:p w:rsidR="000A3648" w:rsidRPr="000A3648" w:rsidRDefault="000A3648" w:rsidP="00766F8D">
      <w:pPr>
        <w:bidi/>
        <w:ind w:left="-27" w:firstLine="27"/>
        <w:jc w:val="both"/>
        <w:rPr>
          <w:rFonts w:cs="B Nazanin"/>
          <w:sz w:val="24"/>
          <w:szCs w:val="24"/>
          <w:rtl/>
        </w:rPr>
      </w:pPr>
    </w:p>
    <w:p w:rsidR="000A3648" w:rsidRPr="000A3648" w:rsidRDefault="000A3648" w:rsidP="00766F8D">
      <w:pPr>
        <w:bidi/>
        <w:ind w:left="-27" w:firstLine="27"/>
        <w:jc w:val="both"/>
        <w:rPr>
          <w:rFonts w:cs="B Nazanin"/>
          <w:b/>
          <w:bCs/>
          <w:sz w:val="24"/>
          <w:szCs w:val="24"/>
          <w:rtl/>
          <w:lang w:bidi="fa-IR"/>
        </w:rPr>
      </w:pPr>
      <w:r w:rsidRPr="000A3648">
        <w:rPr>
          <w:rFonts w:cs="B Nazanin" w:hint="cs"/>
          <w:b/>
          <w:bCs/>
          <w:sz w:val="24"/>
          <w:szCs w:val="24"/>
          <w:rtl/>
          <w:lang w:bidi="fa-IR"/>
        </w:rPr>
        <w:t>منابع (</w:t>
      </w:r>
      <w:r w:rsidRPr="000A3648">
        <w:rPr>
          <w:rFonts w:cs="B Nazanin" w:hint="cs"/>
          <w:b/>
          <w:bCs/>
          <w:sz w:val="24"/>
          <w:szCs w:val="24"/>
          <w:rtl/>
        </w:rPr>
        <w:t>فونت</w:t>
      </w:r>
      <w:r w:rsidRPr="000A3648">
        <w:rPr>
          <w:rFonts w:cs="B Nazanin" w:hint="cs"/>
          <w:b/>
          <w:bCs/>
          <w:sz w:val="24"/>
          <w:szCs w:val="24"/>
          <w:rtl/>
          <w:lang w:bidi="fa-IR"/>
        </w:rPr>
        <w:t xml:space="preserve"> </w:t>
      </w:r>
      <w:r w:rsidRPr="000A3648">
        <w:rPr>
          <w:rFonts w:cs="B Nazanin"/>
          <w:b/>
          <w:bCs/>
          <w:sz w:val="24"/>
          <w:szCs w:val="24"/>
          <w:lang w:bidi="fa-IR"/>
        </w:rPr>
        <w:t>B Nazanin</w:t>
      </w:r>
      <w:r w:rsidRPr="000A3648">
        <w:rPr>
          <w:rFonts w:cs="B Nazanin" w:hint="cs"/>
          <w:b/>
          <w:bCs/>
          <w:sz w:val="24"/>
          <w:szCs w:val="24"/>
          <w:rtl/>
          <w:lang w:bidi="fa-IR"/>
        </w:rPr>
        <w:t xml:space="preserve"> - اندازه 12 - </w:t>
      </w:r>
      <w:r w:rsidR="00766F8D">
        <w:rPr>
          <w:rFonts w:cs="B Nazanin" w:hint="cs"/>
          <w:b/>
          <w:bCs/>
          <w:sz w:val="24"/>
          <w:szCs w:val="24"/>
          <w:rtl/>
          <w:lang w:bidi="fa-IR"/>
        </w:rPr>
        <w:t>پر رنگ</w:t>
      </w:r>
      <w:r w:rsidRPr="000A3648">
        <w:rPr>
          <w:rFonts w:cs="B Nazanin" w:hint="cs"/>
          <w:b/>
          <w:bCs/>
          <w:sz w:val="24"/>
          <w:szCs w:val="24"/>
          <w:rtl/>
          <w:lang w:bidi="fa-IR"/>
        </w:rPr>
        <w:t>)</w:t>
      </w:r>
    </w:p>
    <w:p w:rsidR="000A3648" w:rsidRPr="000A3648" w:rsidRDefault="000A3648" w:rsidP="00766F8D">
      <w:pPr>
        <w:bidi/>
        <w:ind w:left="-27" w:firstLine="27"/>
        <w:jc w:val="both"/>
        <w:rPr>
          <w:rFonts w:cs="B Nazanin"/>
          <w:sz w:val="24"/>
          <w:szCs w:val="24"/>
          <w:rtl/>
        </w:rPr>
      </w:pPr>
      <w:r w:rsidRPr="000A3648">
        <w:rPr>
          <w:rFonts w:cs="B Nazanin" w:hint="cs"/>
          <w:sz w:val="24"/>
          <w:szCs w:val="24"/>
          <w:rtl/>
        </w:rPr>
        <w:t>منابع در انتهاي مقاله مي‌آيند (ابتدا منابع فارسي و سپس منابع انگليسي). هر منبع باید حداقل يك‌بار در متن مقاله مورد استفاده قرار گيرد و يا به آن اشاره گردد. مشخصات هر منبع به صورت كامل و در قالب استاندارد (</w:t>
      </w:r>
      <w:r w:rsidRPr="000A3648">
        <w:rPr>
          <w:rFonts w:cs="B Nazanin"/>
          <w:sz w:val="24"/>
          <w:szCs w:val="24"/>
          <w:lang w:bidi="fa-IR"/>
        </w:rPr>
        <w:t>APA</w:t>
      </w:r>
      <w:r w:rsidRPr="000A3648">
        <w:rPr>
          <w:rFonts w:cs="B Nazanin" w:hint="cs"/>
          <w:sz w:val="24"/>
          <w:szCs w:val="24"/>
          <w:rtl/>
        </w:rPr>
        <w:t xml:space="preserve">) ذكر شود. منابع فارسي را با فونت </w:t>
      </w:r>
      <w:r w:rsidRPr="000A3648">
        <w:rPr>
          <w:rFonts w:cs="B Nazanin"/>
          <w:sz w:val="24"/>
          <w:szCs w:val="24"/>
          <w:lang w:bidi="fa-IR"/>
        </w:rPr>
        <w:t>B Nazanin</w:t>
      </w:r>
      <w:r w:rsidRPr="000A3648">
        <w:rPr>
          <w:rFonts w:cs="B Nazanin" w:hint="cs"/>
          <w:sz w:val="24"/>
          <w:szCs w:val="24"/>
          <w:rtl/>
        </w:rPr>
        <w:t xml:space="preserve"> اندازه 11 و منابع انگليسي را با فونت</w:t>
      </w:r>
      <w:r w:rsidRPr="000A3648">
        <w:rPr>
          <w:rFonts w:cs="B Nazanin"/>
          <w:sz w:val="24"/>
          <w:szCs w:val="24"/>
          <w:lang w:bidi="fa-IR"/>
        </w:rPr>
        <w:t xml:space="preserve">Times New Roman </w:t>
      </w:r>
      <w:r w:rsidRPr="000A3648">
        <w:rPr>
          <w:rFonts w:cs="B Nazanin" w:hint="cs"/>
          <w:sz w:val="24"/>
          <w:szCs w:val="24"/>
          <w:rtl/>
        </w:rPr>
        <w:t xml:space="preserve"> نازك با اندازه 10 تايپ نماييد. </w:t>
      </w:r>
    </w:p>
    <w:p w:rsidR="000A3648" w:rsidRPr="000A3648" w:rsidRDefault="000A3648" w:rsidP="00766F8D">
      <w:pPr>
        <w:bidi/>
        <w:ind w:left="-27" w:firstLine="27"/>
        <w:jc w:val="both"/>
        <w:rPr>
          <w:rFonts w:cs="B Nazanin"/>
          <w:sz w:val="24"/>
          <w:szCs w:val="24"/>
          <w:rtl/>
        </w:rPr>
      </w:pPr>
    </w:p>
    <w:p w:rsidR="000A3648" w:rsidRPr="000A3648" w:rsidRDefault="000A3648" w:rsidP="00766F8D">
      <w:pPr>
        <w:bidi/>
        <w:ind w:left="-27" w:firstLine="27"/>
        <w:jc w:val="both"/>
        <w:rPr>
          <w:rFonts w:cs="B Nazanin"/>
          <w:b/>
          <w:bCs/>
          <w:sz w:val="24"/>
          <w:szCs w:val="24"/>
          <w:rtl/>
        </w:rPr>
      </w:pPr>
      <w:r w:rsidRPr="000A3648">
        <w:rPr>
          <w:rFonts w:cs="B Nazanin" w:hint="cs"/>
          <w:b/>
          <w:bCs/>
          <w:sz w:val="24"/>
          <w:szCs w:val="24"/>
          <w:rtl/>
        </w:rPr>
        <w:t xml:space="preserve">- </w:t>
      </w:r>
      <w:r w:rsidRPr="000A3648">
        <w:rPr>
          <w:rFonts w:cs="B Nazanin" w:hint="cs"/>
          <w:sz w:val="24"/>
          <w:szCs w:val="24"/>
          <w:rtl/>
          <w:lang w:bidi="fa-IR"/>
        </w:rPr>
        <w:t>نحوه درج منابع در داخل متن:</w:t>
      </w:r>
    </w:p>
    <w:p w:rsidR="000A3648" w:rsidRPr="000A3648" w:rsidRDefault="000A3648" w:rsidP="00766F8D">
      <w:pPr>
        <w:bidi/>
        <w:ind w:left="-27" w:firstLine="27"/>
        <w:jc w:val="both"/>
        <w:rPr>
          <w:rFonts w:cs="B Nazanin"/>
          <w:sz w:val="24"/>
          <w:szCs w:val="24"/>
          <w:lang w:bidi="fa-IR"/>
        </w:rPr>
      </w:pPr>
      <w:r w:rsidRPr="000A3648">
        <w:rPr>
          <w:rFonts w:cs="B Nazanin" w:hint="cs"/>
          <w:sz w:val="24"/>
          <w:szCs w:val="24"/>
          <w:rtl/>
          <w:lang w:bidi="fa-IR"/>
        </w:rPr>
        <w:t xml:space="preserve">اگر در متن به موضوع مطالعه اشاره شود نام نويسنده و سال انتشار داخل پرانتز مي آيد. </w:t>
      </w:r>
    </w:p>
    <w:p w:rsidR="000A3648" w:rsidRPr="000A3648" w:rsidRDefault="000A3648" w:rsidP="00766F8D">
      <w:pPr>
        <w:bidi/>
        <w:ind w:left="-27" w:firstLine="27"/>
        <w:jc w:val="both"/>
        <w:rPr>
          <w:rFonts w:cs="B Nazanin"/>
          <w:sz w:val="24"/>
          <w:szCs w:val="24"/>
          <w:lang w:bidi="fa-IR"/>
        </w:rPr>
      </w:pPr>
      <w:r w:rsidRPr="000A3648">
        <w:rPr>
          <w:rFonts w:cs="B Nazanin" w:hint="cs"/>
          <w:sz w:val="24"/>
          <w:szCs w:val="24"/>
          <w:rtl/>
          <w:lang w:bidi="fa-IR"/>
        </w:rPr>
        <w:t>اگر به نام نويسنده در متن اشاره شود سال انتشار داخل پرانتز درج مي گردد.</w:t>
      </w:r>
    </w:p>
    <w:p w:rsidR="000A3648" w:rsidRPr="000A3648" w:rsidRDefault="000A3648" w:rsidP="00766F8D">
      <w:pPr>
        <w:bidi/>
        <w:ind w:left="-27" w:firstLine="27"/>
        <w:jc w:val="both"/>
        <w:rPr>
          <w:rFonts w:cs="B Nazanin"/>
          <w:sz w:val="24"/>
          <w:szCs w:val="24"/>
          <w:lang w:bidi="fa-IR"/>
        </w:rPr>
      </w:pPr>
      <w:r w:rsidRPr="000A3648">
        <w:rPr>
          <w:rFonts w:cs="B Nazanin" w:hint="cs"/>
          <w:sz w:val="24"/>
          <w:szCs w:val="24"/>
          <w:rtl/>
          <w:lang w:bidi="fa-IR"/>
        </w:rPr>
        <w:t>اگر به مقاله اي كه 2 نويسنده دارد ارجاع داده شود نام هر دو، هر بار همراه سال انتشار در داخل پرانتز مي آيد.</w:t>
      </w:r>
    </w:p>
    <w:p w:rsidR="000A3648" w:rsidRPr="000A3648" w:rsidRDefault="000A3648" w:rsidP="00F933DF">
      <w:pPr>
        <w:bidi/>
        <w:ind w:left="-27" w:firstLine="27"/>
        <w:jc w:val="both"/>
        <w:rPr>
          <w:rFonts w:cs="B Nazanin"/>
          <w:sz w:val="24"/>
          <w:szCs w:val="24"/>
          <w:lang w:bidi="fa-IR"/>
        </w:rPr>
      </w:pPr>
      <w:r w:rsidRPr="000A3648">
        <w:rPr>
          <w:rFonts w:cs="B Nazanin" w:hint="cs"/>
          <w:sz w:val="24"/>
          <w:szCs w:val="24"/>
          <w:rtl/>
          <w:lang w:bidi="fa-IR"/>
        </w:rPr>
        <w:t xml:space="preserve">اگر مقاله بيشتر </w:t>
      </w:r>
      <w:r w:rsidR="00F933DF">
        <w:rPr>
          <w:rFonts w:cs="B Nazanin" w:hint="cs"/>
          <w:sz w:val="24"/>
          <w:szCs w:val="24"/>
          <w:rtl/>
          <w:lang w:bidi="fa-IR"/>
        </w:rPr>
        <w:t>از 2</w:t>
      </w:r>
      <w:r w:rsidR="007853CF">
        <w:rPr>
          <w:rFonts w:cs="B Nazanin" w:hint="cs"/>
          <w:sz w:val="24"/>
          <w:szCs w:val="24"/>
          <w:rtl/>
          <w:lang w:bidi="fa-IR"/>
        </w:rPr>
        <w:t xml:space="preserve"> </w:t>
      </w:r>
      <w:bookmarkStart w:id="16" w:name="_GoBack"/>
      <w:bookmarkEnd w:id="16"/>
      <w:r w:rsidR="00F933DF">
        <w:rPr>
          <w:rFonts w:cs="B Nazanin" w:hint="cs"/>
          <w:sz w:val="24"/>
          <w:szCs w:val="24"/>
          <w:rtl/>
          <w:lang w:bidi="fa-IR"/>
        </w:rPr>
        <w:t>نویسنده</w:t>
      </w:r>
      <w:r w:rsidRPr="000A3648">
        <w:rPr>
          <w:rFonts w:cs="B Nazanin" w:hint="cs"/>
          <w:sz w:val="24"/>
          <w:szCs w:val="24"/>
          <w:rtl/>
          <w:lang w:bidi="fa-IR"/>
        </w:rPr>
        <w:t xml:space="preserve"> داشته باشد فقط نام نويسنده اول همراه با ذكر "و همكاران" به همراه سال انتشار داخل پرانتز آورده مي شود.</w:t>
      </w:r>
    </w:p>
    <w:p w:rsidR="000A3648" w:rsidRPr="000A3648" w:rsidRDefault="000A3648" w:rsidP="00766F8D">
      <w:pPr>
        <w:bidi/>
        <w:jc w:val="both"/>
        <w:rPr>
          <w:rFonts w:cs="B Nazanin"/>
          <w:sz w:val="24"/>
          <w:szCs w:val="24"/>
          <w:rtl/>
        </w:rPr>
      </w:pPr>
    </w:p>
    <w:p w:rsidR="000A3648" w:rsidRPr="000A3648" w:rsidRDefault="000A3648" w:rsidP="00766F8D">
      <w:pPr>
        <w:bidi/>
        <w:ind w:left="-27" w:firstLine="27"/>
        <w:jc w:val="both"/>
        <w:rPr>
          <w:rFonts w:cs="B Nazanin"/>
          <w:b/>
          <w:bCs/>
          <w:sz w:val="24"/>
          <w:szCs w:val="24"/>
          <w:rtl/>
        </w:rPr>
      </w:pPr>
      <w:r w:rsidRPr="000A3648">
        <w:rPr>
          <w:rFonts w:cs="B Nazanin" w:hint="cs"/>
          <w:b/>
          <w:bCs/>
          <w:sz w:val="24"/>
          <w:szCs w:val="24"/>
          <w:rtl/>
        </w:rPr>
        <w:t>- نحوه</w:t>
      </w:r>
      <w:r w:rsidRPr="000A3648">
        <w:rPr>
          <w:rFonts w:cs="B Nazanin"/>
          <w:b/>
          <w:bCs/>
          <w:sz w:val="24"/>
          <w:szCs w:val="24"/>
          <w:rtl/>
        </w:rPr>
        <w:softHyphen/>
      </w:r>
      <w:r w:rsidRPr="000A3648">
        <w:rPr>
          <w:rFonts w:cs="B Nazanin" w:hint="cs"/>
          <w:b/>
          <w:bCs/>
          <w:sz w:val="24"/>
          <w:szCs w:val="24"/>
          <w:rtl/>
        </w:rPr>
        <w:t xml:space="preserve">ی درج منابع در انتهای مقاله: </w:t>
      </w:r>
    </w:p>
    <w:p w:rsidR="000A3648" w:rsidRPr="00766F8D" w:rsidRDefault="000A3648" w:rsidP="00766F8D">
      <w:pPr>
        <w:bidi/>
        <w:ind w:left="-27" w:firstLine="27"/>
        <w:jc w:val="both"/>
        <w:rPr>
          <w:rFonts w:cs="B Nazanin"/>
          <w:rtl/>
        </w:rPr>
      </w:pPr>
      <w:r w:rsidRPr="00766F8D">
        <w:rPr>
          <w:rFonts w:cs="B Nazanin" w:hint="cs"/>
          <w:rtl/>
        </w:rPr>
        <w:t>واعظی،</w:t>
      </w:r>
      <w:r w:rsidRPr="00766F8D">
        <w:rPr>
          <w:rFonts w:cs="B Nazanin"/>
          <w:rtl/>
        </w:rPr>
        <w:t xml:space="preserve"> </w:t>
      </w:r>
      <w:r w:rsidRPr="00766F8D">
        <w:rPr>
          <w:rFonts w:cs="B Nazanin" w:hint="cs"/>
          <w:rtl/>
        </w:rPr>
        <w:t>شهین،</w:t>
      </w:r>
      <w:r w:rsidRPr="00766F8D">
        <w:rPr>
          <w:rFonts w:cs="B Nazanin"/>
          <w:rtl/>
        </w:rPr>
        <w:t xml:space="preserve"> </w:t>
      </w:r>
      <w:r w:rsidRPr="00766F8D">
        <w:rPr>
          <w:rFonts w:cs="B Nazanin" w:hint="cs"/>
          <w:rtl/>
        </w:rPr>
        <w:t>ذوالفقاری</w:t>
      </w:r>
      <w:r w:rsidRPr="00766F8D">
        <w:rPr>
          <w:rFonts w:cs="B Nazanin"/>
          <w:rtl/>
        </w:rPr>
        <w:t xml:space="preserve"> </w:t>
      </w:r>
      <w:r w:rsidRPr="00766F8D">
        <w:rPr>
          <w:rFonts w:cs="B Nazanin" w:hint="cs"/>
          <w:rtl/>
        </w:rPr>
        <w:t>اردچی،</w:t>
      </w:r>
      <w:r w:rsidRPr="00766F8D">
        <w:rPr>
          <w:rFonts w:cs="B Nazanin"/>
          <w:rtl/>
        </w:rPr>
        <w:t xml:space="preserve"> </w:t>
      </w:r>
      <w:r w:rsidRPr="00766F8D">
        <w:rPr>
          <w:rFonts w:cs="B Nazanin" w:hint="cs"/>
          <w:rtl/>
        </w:rPr>
        <w:t>فاطمه،</w:t>
      </w:r>
      <w:r w:rsidRPr="00766F8D">
        <w:rPr>
          <w:rFonts w:cs="B Nazanin"/>
          <w:rtl/>
        </w:rPr>
        <w:t xml:space="preserve"> </w:t>
      </w:r>
      <w:r w:rsidRPr="00766F8D">
        <w:rPr>
          <w:rFonts w:cs="B Nazanin" w:hint="cs"/>
          <w:rtl/>
        </w:rPr>
        <w:t>و</w:t>
      </w:r>
      <w:r w:rsidRPr="00766F8D">
        <w:rPr>
          <w:rFonts w:cs="B Nazanin"/>
          <w:rtl/>
        </w:rPr>
        <w:t xml:space="preserve"> </w:t>
      </w:r>
      <w:r w:rsidRPr="00766F8D">
        <w:rPr>
          <w:rFonts w:cs="B Nazanin" w:hint="cs"/>
          <w:rtl/>
        </w:rPr>
        <w:t>رحیمی،</w:t>
      </w:r>
      <w:r w:rsidRPr="00766F8D">
        <w:rPr>
          <w:rFonts w:cs="B Nazanin"/>
          <w:rtl/>
        </w:rPr>
        <w:t xml:space="preserve"> </w:t>
      </w:r>
      <w:r w:rsidRPr="00766F8D">
        <w:rPr>
          <w:rFonts w:cs="B Nazanin" w:hint="cs"/>
          <w:rtl/>
        </w:rPr>
        <w:t>ابراهیم</w:t>
      </w:r>
      <w:r w:rsidRPr="00766F8D">
        <w:rPr>
          <w:rFonts w:cs="B Nazanin"/>
          <w:rtl/>
        </w:rPr>
        <w:t xml:space="preserve">. (1391). </w:t>
      </w:r>
      <w:r w:rsidRPr="00766F8D">
        <w:rPr>
          <w:rFonts w:cs="B Nazanin" w:hint="cs"/>
          <w:rtl/>
        </w:rPr>
        <w:t>پردازش</w:t>
      </w:r>
      <w:r w:rsidRPr="00766F8D">
        <w:rPr>
          <w:rFonts w:cs="B Nazanin"/>
          <w:rtl/>
        </w:rPr>
        <w:t xml:space="preserve"> </w:t>
      </w:r>
      <w:r w:rsidRPr="00766F8D">
        <w:rPr>
          <w:rFonts w:cs="B Nazanin" w:hint="cs"/>
          <w:rtl/>
        </w:rPr>
        <w:t>ذهنی</w:t>
      </w:r>
      <w:r w:rsidRPr="00766F8D">
        <w:rPr>
          <w:rFonts w:cs="B Nazanin"/>
          <w:rtl/>
        </w:rPr>
        <w:t xml:space="preserve"> </w:t>
      </w:r>
      <w:r w:rsidRPr="00766F8D">
        <w:rPr>
          <w:rFonts w:cs="B Nazanin" w:hint="cs"/>
          <w:rtl/>
        </w:rPr>
        <w:t>در</w:t>
      </w:r>
      <w:r w:rsidRPr="00766F8D">
        <w:rPr>
          <w:rFonts w:cs="B Nazanin"/>
          <w:rtl/>
        </w:rPr>
        <w:t xml:space="preserve"> </w:t>
      </w:r>
      <w:r w:rsidRPr="00766F8D">
        <w:rPr>
          <w:rFonts w:cs="B Nazanin" w:hint="cs"/>
          <w:rtl/>
        </w:rPr>
        <w:t>کودکان</w:t>
      </w:r>
      <w:r w:rsidRPr="00766F8D">
        <w:rPr>
          <w:rFonts w:cs="B Nazanin"/>
          <w:rtl/>
        </w:rPr>
        <w:t xml:space="preserve"> </w:t>
      </w:r>
      <w:r w:rsidRPr="00766F8D">
        <w:rPr>
          <w:rFonts w:cs="B Nazanin" w:hint="cs"/>
          <w:rtl/>
        </w:rPr>
        <w:t>دوزبانه</w:t>
      </w:r>
      <w:r w:rsidRPr="00766F8D">
        <w:rPr>
          <w:rFonts w:cs="B Nazanin"/>
          <w:rtl/>
        </w:rPr>
        <w:t xml:space="preserve"> </w:t>
      </w:r>
      <w:r w:rsidRPr="00766F8D">
        <w:rPr>
          <w:rFonts w:cs="B Nazanin" w:hint="cs"/>
          <w:rtl/>
        </w:rPr>
        <w:t>و</w:t>
      </w:r>
      <w:r w:rsidRPr="00766F8D">
        <w:rPr>
          <w:rFonts w:cs="B Nazanin"/>
          <w:rtl/>
        </w:rPr>
        <w:t xml:space="preserve"> </w:t>
      </w:r>
      <w:r w:rsidRPr="00766F8D">
        <w:rPr>
          <w:rFonts w:cs="B Nazanin" w:hint="cs"/>
          <w:rtl/>
        </w:rPr>
        <w:t>تک</w:t>
      </w:r>
      <w:r w:rsidRPr="00766F8D">
        <w:rPr>
          <w:rFonts w:cs="B Nazanin"/>
          <w:rtl/>
        </w:rPr>
        <w:t xml:space="preserve"> </w:t>
      </w:r>
      <w:r w:rsidRPr="00766F8D">
        <w:rPr>
          <w:rFonts w:cs="B Nazanin" w:hint="cs"/>
          <w:rtl/>
        </w:rPr>
        <w:t>زبانه</w:t>
      </w:r>
      <w:r w:rsidRPr="00766F8D">
        <w:rPr>
          <w:rFonts w:cs="B Nazanin"/>
          <w:rtl/>
        </w:rPr>
        <w:t xml:space="preserve">. </w:t>
      </w:r>
      <w:r w:rsidRPr="00766F8D">
        <w:rPr>
          <w:rFonts w:cs="B Nazanin" w:hint="cs"/>
          <w:rtl/>
        </w:rPr>
        <w:t>تفکر</w:t>
      </w:r>
      <w:r w:rsidRPr="00766F8D">
        <w:rPr>
          <w:rFonts w:cs="B Nazanin"/>
          <w:rtl/>
        </w:rPr>
        <w:t xml:space="preserve"> </w:t>
      </w:r>
      <w:r w:rsidRPr="00766F8D">
        <w:rPr>
          <w:rFonts w:cs="B Nazanin" w:hint="cs"/>
          <w:rtl/>
        </w:rPr>
        <w:t>و</w:t>
      </w:r>
      <w:r w:rsidRPr="00766F8D">
        <w:rPr>
          <w:rFonts w:cs="B Nazanin"/>
          <w:rtl/>
        </w:rPr>
        <w:t xml:space="preserve"> </w:t>
      </w:r>
      <w:r w:rsidRPr="00766F8D">
        <w:rPr>
          <w:rFonts w:cs="B Nazanin" w:hint="cs"/>
          <w:rtl/>
        </w:rPr>
        <w:t>کودک،</w:t>
      </w:r>
      <w:r w:rsidRPr="00766F8D">
        <w:rPr>
          <w:rFonts w:cs="B Nazanin"/>
          <w:rtl/>
        </w:rPr>
        <w:t xml:space="preserve"> 3(1)</w:t>
      </w:r>
      <w:r w:rsidRPr="00766F8D">
        <w:rPr>
          <w:rFonts w:cs="B Nazanin" w:hint="cs"/>
          <w:rtl/>
        </w:rPr>
        <w:t>،</w:t>
      </w:r>
      <w:r w:rsidRPr="00766F8D">
        <w:rPr>
          <w:rFonts w:cs="B Nazanin"/>
          <w:rtl/>
        </w:rPr>
        <w:t xml:space="preserve"> 119-134. </w:t>
      </w:r>
    </w:p>
    <w:p w:rsidR="000A3648" w:rsidRPr="00766F8D" w:rsidRDefault="000A3648" w:rsidP="00766F8D">
      <w:pPr>
        <w:bidi/>
        <w:ind w:left="-27" w:firstLine="27"/>
        <w:jc w:val="right"/>
        <w:rPr>
          <w:rFonts w:asciiTheme="majorBidi" w:hAnsiTheme="majorBidi" w:cstheme="majorBidi"/>
          <w:rtl/>
        </w:rPr>
      </w:pPr>
      <w:r w:rsidRPr="00766F8D">
        <w:rPr>
          <w:rFonts w:asciiTheme="majorBidi" w:hAnsiTheme="majorBidi" w:cstheme="majorBidi"/>
          <w:lang w:bidi="fa-IR"/>
        </w:rPr>
        <w:t xml:space="preserve">Hartman E, Van der Niet AG, Smith J, Visscher C. Modeling relationships between physical fitness, executive functioning, and academic achievement in primary school children. </w:t>
      </w:r>
      <w:r w:rsidRPr="00766F8D">
        <w:rPr>
          <w:rFonts w:asciiTheme="majorBidi" w:hAnsiTheme="majorBidi" w:cstheme="majorBidi"/>
          <w:i/>
          <w:iCs/>
          <w:lang w:bidi="fa-IR"/>
        </w:rPr>
        <w:t>Psychology of sport and exercise</w:t>
      </w:r>
      <w:r w:rsidRPr="00766F8D">
        <w:rPr>
          <w:rFonts w:asciiTheme="majorBidi" w:hAnsiTheme="majorBidi" w:cstheme="majorBidi"/>
          <w:lang w:bidi="fa-IR"/>
        </w:rPr>
        <w:t xml:space="preserve"> 2014;15(4):319-325.</w:t>
      </w:r>
    </w:p>
    <w:p w:rsidR="000A3648" w:rsidRPr="000A3648" w:rsidRDefault="000A3648" w:rsidP="00766F8D">
      <w:pPr>
        <w:bidi/>
        <w:rPr>
          <w:rFonts w:cs="B Nazanin"/>
          <w:sz w:val="24"/>
          <w:szCs w:val="24"/>
          <w:rtl/>
          <w:lang w:bidi="fa-IR"/>
        </w:rPr>
      </w:pPr>
    </w:p>
    <w:sectPr w:rsidR="000A3648" w:rsidRPr="000A3648" w:rsidSect="00F74D16">
      <w:pgSz w:w="11907" w:h="16839" w:code="9"/>
      <w:pgMar w:top="567" w:right="1287" w:bottom="567"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22"/>
    <w:rsid w:val="000A3648"/>
    <w:rsid w:val="00476096"/>
    <w:rsid w:val="0064129B"/>
    <w:rsid w:val="006E5277"/>
    <w:rsid w:val="00766F8D"/>
    <w:rsid w:val="007853CF"/>
    <w:rsid w:val="007E777F"/>
    <w:rsid w:val="00D20B9A"/>
    <w:rsid w:val="00D86622"/>
    <w:rsid w:val="00F74D16"/>
    <w:rsid w:val="00F93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56F0"/>
  <w15:chartTrackingRefBased/>
  <w15:docId w15:val="{64576118-20B0-4BDA-A11B-1D88DA6C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SKY</cp:lastModifiedBy>
  <cp:revision>4</cp:revision>
  <dcterms:created xsi:type="dcterms:W3CDTF">2024-02-22T12:21:00Z</dcterms:created>
  <dcterms:modified xsi:type="dcterms:W3CDTF">2024-04-06T11:27:00Z</dcterms:modified>
</cp:coreProperties>
</file>